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55998" w14:textId="77777777" w:rsidR="002927DA" w:rsidRPr="00882A05" w:rsidRDefault="00706114" w:rsidP="00984A75">
      <w:pPr>
        <w:jc w:val="center"/>
        <w:rPr>
          <w:rFonts w:ascii="Arial Narrow" w:hAnsi="Arial Narrow" w:cs="Arial"/>
          <w:b/>
        </w:rPr>
      </w:pPr>
      <w:r w:rsidRPr="00882A05">
        <w:rPr>
          <w:rFonts w:ascii="Arial Narrow" w:hAnsi="Arial Narrow" w:cs="Arial"/>
          <w:b/>
        </w:rPr>
        <w:t>TERMS OF REFERENCE</w:t>
      </w:r>
    </w:p>
    <w:p w14:paraId="418ADF48" w14:textId="77777777" w:rsidR="00706114" w:rsidRPr="00882A05" w:rsidRDefault="00706114">
      <w:pPr>
        <w:rPr>
          <w:rFonts w:ascii="Arial Narrow" w:hAnsi="Arial Narrow" w:cs="Arial"/>
        </w:rPr>
      </w:pPr>
    </w:p>
    <w:p w14:paraId="07A49671" w14:textId="4C425ED2" w:rsidR="00706114" w:rsidRPr="00882A05" w:rsidRDefault="00706114">
      <w:pPr>
        <w:rPr>
          <w:rFonts w:ascii="Arial Narrow" w:hAnsi="Arial Narrow" w:cs="Arial"/>
        </w:rPr>
      </w:pPr>
      <w:r w:rsidRPr="00882A05">
        <w:rPr>
          <w:rFonts w:ascii="Arial Narrow" w:hAnsi="Arial Narrow" w:cs="Arial"/>
        </w:rPr>
        <w:t xml:space="preserve">Project Title </w:t>
      </w:r>
      <w:r w:rsidRPr="00882A05">
        <w:rPr>
          <w:rFonts w:ascii="Arial Narrow" w:hAnsi="Arial Narrow" w:cs="Arial"/>
        </w:rPr>
        <w:tab/>
      </w:r>
      <w:r w:rsidRPr="00882A05">
        <w:rPr>
          <w:rFonts w:ascii="Arial Narrow" w:hAnsi="Arial Narrow" w:cs="Arial"/>
        </w:rPr>
        <w:tab/>
        <w:t>:</w:t>
      </w:r>
      <w:r w:rsidRPr="00882A05">
        <w:rPr>
          <w:rFonts w:ascii="Arial Narrow" w:hAnsi="Arial Narrow" w:cs="Arial"/>
        </w:rPr>
        <w:tab/>
      </w:r>
      <w:r w:rsidR="00F67537" w:rsidRPr="00882A05">
        <w:rPr>
          <w:rFonts w:ascii="Arial Narrow" w:hAnsi="Arial Narrow" w:cs="Arial"/>
        </w:rPr>
        <w:t xml:space="preserve">European Dive (EUDI) Show </w:t>
      </w:r>
      <w:r w:rsidR="00551339">
        <w:rPr>
          <w:rFonts w:ascii="Arial Narrow" w:hAnsi="Arial Narrow" w:cs="Arial"/>
        </w:rPr>
        <w:t>2020</w:t>
      </w:r>
    </w:p>
    <w:p w14:paraId="45DD8441" w14:textId="4E3F6D29" w:rsidR="00706114" w:rsidRPr="00882A05" w:rsidRDefault="00706114" w:rsidP="00F80CB6">
      <w:pPr>
        <w:rPr>
          <w:rFonts w:ascii="Arial Narrow" w:hAnsi="Arial Narrow" w:cs="Arial"/>
        </w:rPr>
      </w:pPr>
      <w:r w:rsidRPr="00882A05">
        <w:rPr>
          <w:rFonts w:ascii="Arial Narrow" w:hAnsi="Arial Narrow" w:cs="Arial"/>
        </w:rPr>
        <w:t>Job Specification</w:t>
      </w:r>
      <w:r w:rsidRPr="00882A05">
        <w:rPr>
          <w:rFonts w:ascii="Arial Narrow" w:hAnsi="Arial Narrow" w:cs="Arial"/>
        </w:rPr>
        <w:tab/>
        <w:t>:</w:t>
      </w:r>
      <w:r w:rsidRPr="00882A05">
        <w:rPr>
          <w:rFonts w:ascii="Arial Narrow" w:hAnsi="Arial Narrow" w:cs="Arial"/>
        </w:rPr>
        <w:tab/>
      </w:r>
      <w:r w:rsidR="00551339">
        <w:rPr>
          <w:rFonts w:ascii="Arial Narrow" w:hAnsi="Arial Narrow" w:cs="Arial"/>
        </w:rPr>
        <w:t xml:space="preserve">PR and </w:t>
      </w:r>
      <w:r w:rsidR="00F80CB6">
        <w:rPr>
          <w:rFonts w:ascii="Arial Narrow" w:hAnsi="Arial Narrow" w:cs="Arial"/>
        </w:rPr>
        <w:t>Event</w:t>
      </w:r>
      <w:r w:rsidR="003945CE">
        <w:rPr>
          <w:rFonts w:ascii="Arial Narrow" w:hAnsi="Arial Narrow" w:cs="Arial"/>
        </w:rPr>
        <w:t xml:space="preserve">s </w:t>
      </w:r>
      <w:r w:rsidR="00F80CB6">
        <w:rPr>
          <w:rFonts w:ascii="Arial Narrow" w:hAnsi="Arial Narrow" w:cs="Arial"/>
        </w:rPr>
        <w:t>Management Agency</w:t>
      </w:r>
    </w:p>
    <w:p w14:paraId="2B775156" w14:textId="1F3AC823" w:rsidR="00706114" w:rsidRPr="00882A05" w:rsidRDefault="00D24FF5">
      <w:pPr>
        <w:rPr>
          <w:rFonts w:ascii="Arial Narrow" w:hAnsi="Arial Narrow" w:cs="Arial"/>
        </w:rPr>
      </w:pPr>
      <w:r w:rsidRPr="00882A05">
        <w:rPr>
          <w:rFonts w:ascii="Arial Narrow" w:hAnsi="Arial Narrow" w:cs="Arial"/>
        </w:rPr>
        <w:t>Date</w:t>
      </w:r>
      <w:r w:rsidRPr="00882A05">
        <w:rPr>
          <w:rFonts w:ascii="Arial Narrow" w:hAnsi="Arial Narrow" w:cs="Arial"/>
        </w:rPr>
        <w:tab/>
      </w:r>
      <w:r w:rsidRPr="00882A05">
        <w:rPr>
          <w:rFonts w:ascii="Arial Narrow" w:hAnsi="Arial Narrow" w:cs="Arial"/>
        </w:rPr>
        <w:tab/>
      </w:r>
      <w:r w:rsidRPr="00882A05">
        <w:rPr>
          <w:rFonts w:ascii="Arial Narrow" w:hAnsi="Arial Narrow" w:cs="Arial"/>
        </w:rPr>
        <w:tab/>
        <w:t>:</w:t>
      </w:r>
      <w:r w:rsidRPr="00882A05">
        <w:rPr>
          <w:rFonts w:ascii="Arial Narrow" w:hAnsi="Arial Narrow" w:cs="Arial"/>
        </w:rPr>
        <w:tab/>
      </w:r>
      <w:r w:rsidR="00551339">
        <w:rPr>
          <w:rFonts w:ascii="Arial Narrow" w:hAnsi="Arial Narrow" w:cs="Arial"/>
        </w:rPr>
        <w:t>February 28 to March 1, 2020</w:t>
      </w:r>
    </w:p>
    <w:p w14:paraId="1B7810C2" w14:textId="15874B0E" w:rsidR="00706114" w:rsidRPr="00882A05" w:rsidRDefault="00706114" w:rsidP="00706114">
      <w:pPr>
        <w:rPr>
          <w:rFonts w:ascii="Arial Narrow" w:hAnsi="Arial Narrow" w:cs="Arial"/>
        </w:rPr>
      </w:pPr>
      <w:r w:rsidRPr="00882A05">
        <w:rPr>
          <w:rFonts w:ascii="Arial Narrow" w:hAnsi="Arial Narrow" w:cs="Arial"/>
        </w:rPr>
        <w:t>Venue</w:t>
      </w:r>
      <w:r w:rsidRPr="00882A05">
        <w:rPr>
          <w:rFonts w:ascii="Arial Narrow" w:hAnsi="Arial Narrow" w:cs="Arial"/>
        </w:rPr>
        <w:tab/>
      </w:r>
      <w:r w:rsidRPr="00882A05">
        <w:rPr>
          <w:rFonts w:ascii="Arial Narrow" w:hAnsi="Arial Narrow" w:cs="Arial"/>
        </w:rPr>
        <w:tab/>
      </w:r>
      <w:r w:rsidRPr="00882A05">
        <w:rPr>
          <w:rFonts w:ascii="Arial Narrow" w:hAnsi="Arial Narrow" w:cs="Arial"/>
        </w:rPr>
        <w:tab/>
        <w:t xml:space="preserve">: </w:t>
      </w:r>
      <w:r w:rsidRPr="00882A05">
        <w:rPr>
          <w:rFonts w:ascii="Arial Narrow" w:hAnsi="Arial Narrow" w:cs="Arial"/>
        </w:rPr>
        <w:tab/>
      </w:r>
      <w:r w:rsidR="002B3020" w:rsidRPr="00882A05">
        <w:rPr>
          <w:rFonts w:ascii="Arial Narrow" w:hAnsi="Arial Narrow" w:cs="Arial"/>
        </w:rPr>
        <w:t>Bologna Fiere</w:t>
      </w:r>
    </w:p>
    <w:p w14:paraId="6827A503" w14:textId="29709A19" w:rsidR="00706114" w:rsidRPr="00882A05" w:rsidRDefault="00706114" w:rsidP="00706114">
      <w:pPr>
        <w:rPr>
          <w:rFonts w:ascii="Arial Narrow" w:hAnsi="Arial Narrow" w:cs="Arial"/>
        </w:rPr>
      </w:pPr>
      <w:r w:rsidRPr="00882A05">
        <w:rPr>
          <w:rFonts w:ascii="Arial Narrow" w:hAnsi="Arial Narrow" w:cs="Arial"/>
        </w:rPr>
        <w:tab/>
      </w:r>
      <w:r w:rsidRPr="00882A05">
        <w:rPr>
          <w:rFonts w:ascii="Arial Narrow" w:hAnsi="Arial Narrow" w:cs="Arial"/>
        </w:rPr>
        <w:tab/>
      </w:r>
      <w:r w:rsidRPr="00882A05">
        <w:rPr>
          <w:rFonts w:ascii="Arial Narrow" w:hAnsi="Arial Narrow" w:cs="Arial"/>
        </w:rPr>
        <w:tab/>
      </w:r>
      <w:r w:rsidRPr="00882A05">
        <w:rPr>
          <w:rFonts w:ascii="Arial Narrow" w:hAnsi="Arial Narrow" w:cs="Arial"/>
        </w:rPr>
        <w:tab/>
      </w:r>
      <w:r w:rsidR="002B3020" w:rsidRPr="00882A05">
        <w:rPr>
          <w:rFonts w:ascii="Arial Narrow" w:hAnsi="Arial Narrow" w:cs="Arial"/>
        </w:rPr>
        <w:t>Bologna, Italy</w:t>
      </w:r>
    </w:p>
    <w:p w14:paraId="6B20C21F" w14:textId="77777777" w:rsidR="00706114" w:rsidRPr="00882A05" w:rsidRDefault="00706114" w:rsidP="00706114">
      <w:pPr>
        <w:rPr>
          <w:rFonts w:ascii="Arial Narrow" w:hAnsi="Arial Narrow" w:cs="Arial"/>
        </w:rPr>
      </w:pPr>
    </w:p>
    <w:p w14:paraId="37335097" w14:textId="6692CB7A" w:rsidR="002047CA" w:rsidRPr="00882A05" w:rsidRDefault="0001430B" w:rsidP="002047CA">
      <w:pPr>
        <w:pStyle w:val="NoSpacing1"/>
        <w:jc w:val="both"/>
        <w:rPr>
          <w:rFonts w:ascii="Arial Narrow" w:hAnsi="Arial Narrow" w:cs="Arial"/>
          <w:b/>
          <w:sz w:val="24"/>
          <w:szCs w:val="24"/>
        </w:rPr>
      </w:pPr>
      <w:r>
        <w:rPr>
          <w:rFonts w:ascii="Arial Narrow" w:hAnsi="Arial Narrow" w:cs="Arial"/>
          <w:b/>
          <w:sz w:val="24"/>
          <w:szCs w:val="24"/>
        </w:rPr>
        <w:t xml:space="preserve">A. </w:t>
      </w:r>
      <w:r w:rsidR="002047CA" w:rsidRPr="00882A05">
        <w:rPr>
          <w:rFonts w:ascii="Arial Narrow" w:hAnsi="Arial Narrow" w:cs="Arial"/>
          <w:b/>
          <w:sz w:val="24"/>
          <w:szCs w:val="24"/>
        </w:rPr>
        <w:t>BACKGROUND:</w:t>
      </w:r>
    </w:p>
    <w:p w14:paraId="46A78DB1" w14:textId="77777777" w:rsidR="002047CA" w:rsidRPr="00882A05" w:rsidRDefault="002047CA" w:rsidP="002047CA">
      <w:pPr>
        <w:pStyle w:val="NoSpacing1"/>
        <w:jc w:val="both"/>
        <w:rPr>
          <w:rFonts w:ascii="Arial Narrow" w:hAnsi="Arial Narrow" w:cs="Arial"/>
          <w:sz w:val="24"/>
          <w:szCs w:val="24"/>
        </w:rPr>
      </w:pPr>
    </w:p>
    <w:p w14:paraId="2BD9F422" w14:textId="77777777" w:rsidR="00882A05" w:rsidRPr="00882A05" w:rsidRDefault="00882A05" w:rsidP="00882A05">
      <w:pPr>
        <w:tabs>
          <w:tab w:val="left" w:pos="720"/>
        </w:tabs>
        <w:jc w:val="both"/>
        <w:rPr>
          <w:rFonts w:ascii="Arial Narrow" w:hAnsi="Arial Narrow" w:cs="Arial"/>
        </w:rPr>
      </w:pPr>
      <w:r w:rsidRPr="00882A05">
        <w:rPr>
          <w:rFonts w:ascii="Arial Narrow" w:hAnsi="Arial Narrow" w:cs="Arial"/>
        </w:rPr>
        <w:t>The EUDI Show is an annual three-day exhibition considered to be one of the most important dive events in Europe, and the largest dive industry show in Italy dedicated to all segments of diving. Latest estimates peg the Italian dive population at 200,000, with 90,000 new certifications recorded in the last four (4) years, making Italy one of the most important markets for dive in Europe.</w:t>
      </w:r>
    </w:p>
    <w:p w14:paraId="5663BB9A" w14:textId="77777777" w:rsidR="00AB4451" w:rsidRPr="00882A05" w:rsidRDefault="00AB4451" w:rsidP="00706114">
      <w:pPr>
        <w:rPr>
          <w:rFonts w:ascii="Arial Narrow" w:hAnsi="Arial Narrow" w:cs="Arial"/>
          <w:b/>
        </w:rPr>
      </w:pPr>
    </w:p>
    <w:p w14:paraId="62C40011" w14:textId="287F0D19" w:rsidR="00706114" w:rsidRPr="00882A05" w:rsidRDefault="0001430B" w:rsidP="00706114">
      <w:pPr>
        <w:rPr>
          <w:rFonts w:ascii="Arial Narrow" w:hAnsi="Arial Narrow" w:cs="Arial"/>
          <w:b/>
        </w:rPr>
      </w:pPr>
      <w:r>
        <w:rPr>
          <w:rFonts w:ascii="Arial Narrow" w:hAnsi="Arial Narrow" w:cs="Arial"/>
          <w:b/>
        </w:rPr>
        <w:t xml:space="preserve">B. </w:t>
      </w:r>
      <w:r w:rsidR="00706114" w:rsidRPr="00882A05">
        <w:rPr>
          <w:rFonts w:ascii="Arial Narrow" w:hAnsi="Arial Narrow" w:cs="Arial"/>
          <w:b/>
        </w:rPr>
        <w:t>PURPOSE / OBJECTIVES</w:t>
      </w:r>
    </w:p>
    <w:p w14:paraId="14438018" w14:textId="77777777" w:rsidR="00706114" w:rsidRPr="00882A05" w:rsidRDefault="00706114" w:rsidP="00706114">
      <w:pPr>
        <w:rPr>
          <w:rFonts w:ascii="Arial Narrow" w:hAnsi="Arial Narrow" w:cs="Arial"/>
        </w:rPr>
      </w:pPr>
    </w:p>
    <w:p w14:paraId="06B1BB44" w14:textId="0E7D096C" w:rsidR="00B00D56" w:rsidRDefault="003004A4" w:rsidP="007C53D3">
      <w:pPr>
        <w:jc w:val="both"/>
        <w:rPr>
          <w:rFonts w:ascii="Arial Narrow" w:hAnsi="Arial Narrow" w:cs="Arial"/>
        </w:rPr>
      </w:pPr>
      <w:r>
        <w:rPr>
          <w:rFonts w:ascii="Arial Narrow" w:hAnsi="Arial Narrow" w:cs="Arial"/>
        </w:rPr>
        <w:t>The</w:t>
      </w:r>
      <w:r w:rsidR="00E230C4">
        <w:rPr>
          <w:rFonts w:ascii="Arial Narrow" w:hAnsi="Arial Narrow" w:cs="Arial"/>
        </w:rPr>
        <w:t xml:space="preserve"> Department of Tourism </w:t>
      </w:r>
      <w:r w:rsidR="00551339">
        <w:rPr>
          <w:rFonts w:ascii="Arial Narrow" w:hAnsi="Arial Narrow" w:cs="Arial"/>
        </w:rPr>
        <w:t xml:space="preserve">is in need of the services of a PR and </w:t>
      </w:r>
      <w:r w:rsidR="003945CE">
        <w:rPr>
          <w:rFonts w:ascii="Arial Narrow" w:hAnsi="Arial Narrow" w:cs="Arial"/>
        </w:rPr>
        <w:t xml:space="preserve">events </w:t>
      </w:r>
      <w:r w:rsidR="00E230C4">
        <w:rPr>
          <w:rFonts w:ascii="Arial Narrow" w:hAnsi="Arial Narrow" w:cs="Arial"/>
        </w:rPr>
        <w:t xml:space="preserve">management company based in Italy </w:t>
      </w:r>
      <w:r>
        <w:rPr>
          <w:rFonts w:ascii="Arial Narrow" w:hAnsi="Arial Narrow" w:cs="Arial"/>
        </w:rPr>
        <w:t>specializing in handling tourism-related programs for the Italian market to ensure the smooth implementation of the Department’s participation in the European Dive Show in Bologna, Italy</w:t>
      </w:r>
      <w:r w:rsidR="00800492">
        <w:rPr>
          <w:rFonts w:ascii="Arial Narrow" w:hAnsi="Arial Narrow" w:cs="Arial"/>
        </w:rPr>
        <w:t xml:space="preserve"> on </w:t>
      </w:r>
      <w:r w:rsidR="00551339">
        <w:rPr>
          <w:rFonts w:ascii="Arial Narrow" w:hAnsi="Arial Narrow" w:cs="Arial"/>
        </w:rPr>
        <w:t>February 28 to March 1, 2020</w:t>
      </w:r>
    </w:p>
    <w:p w14:paraId="7F25C881" w14:textId="77777777" w:rsidR="007C53D3" w:rsidRPr="00882A05" w:rsidRDefault="007C53D3" w:rsidP="007C53D3">
      <w:pPr>
        <w:jc w:val="both"/>
        <w:rPr>
          <w:rFonts w:ascii="Arial Narrow" w:hAnsi="Arial Narrow" w:cs="Arial"/>
        </w:rPr>
      </w:pPr>
    </w:p>
    <w:p w14:paraId="52ADB40A" w14:textId="78B992CD" w:rsidR="00D46434" w:rsidRDefault="00E95763" w:rsidP="00706114">
      <w:pPr>
        <w:jc w:val="both"/>
        <w:rPr>
          <w:rFonts w:ascii="Arial Narrow" w:hAnsi="Arial Narrow" w:cs="Arial"/>
          <w:b/>
        </w:rPr>
      </w:pPr>
      <w:r>
        <w:rPr>
          <w:rFonts w:ascii="Arial Narrow" w:hAnsi="Arial Narrow" w:cs="Arial"/>
          <w:b/>
        </w:rPr>
        <w:t xml:space="preserve">C. </w:t>
      </w:r>
      <w:r w:rsidR="00800492" w:rsidRPr="00882A05">
        <w:rPr>
          <w:rFonts w:ascii="Arial Narrow" w:hAnsi="Arial Narrow" w:cs="Arial"/>
          <w:b/>
        </w:rPr>
        <w:t>CAPABILITY REQUIREMENTS</w:t>
      </w:r>
    </w:p>
    <w:p w14:paraId="0241B68A" w14:textId="77777777" w:rsidR="00A822DC" w:rsidRPr="00882A05" w:rsidRDefault="00A822DC" w:rsidP="00706114">
      <w:pPr>
        <w:jc w:val="both"/>
        <w:rPr>
          <w:rFonts w:ascii="Arial Narrow" w:hAnsi="Arial Narrow" w:cs="Arial"/>
          <w:b/>
        </w:rPr>
      </w:pPr>
    </w:p>
    <w:p w14:paraId="7ECD69D1" w14:textId="18E81F09" w:rsidR="0005772A" w:rsidRDefault="003945CE" w:rsidP="00D46434">
      <w:pPr>
        <w:pStyle w:val="ListParagraph"/>
        <w:numPr>
          <w:ilvl w:val="0"/>
          <w:numId w:val="1"/>
        </w:numPr>
        <w:jc w:val="both"/>
        <w:rPr>
          <w:rFonts w:ascii="Arial Narrow" w:hAnsi="Arial Narrow" w:cs="Arial"/>
        </w:rPr>
      </w:pPr>
      <w:r>
        <w:rPr>
          <w:rFonts w:ascii="Arial Narrow" w:hAnsi="Arial Narrow" w:cs="Arial"/>
        </w:rPr>
        <w:t>Must be a full</w:t>
      </w:r>
      <w:r w:rsidR="0075570E">
        <w:rPr>
          <w:rFonts w:ascii="Arial Narrow" w:hAnsi="Arial Narrow" w:cs="Arial"/>
        </w:rPr>
        <w:t>-</w:t>
      </w:r>
      <w:r>
        <w:rPr>
          <w:rFonts w:ascii="Arial Narrow" w:hAnsi="Arial Narrow" w:cs="Arial"/>
        </w:rPr>
        <w:t xml:space="preserve">service </w:t>
      </w:r>
      <w:r w:rsidR="00312DFD">
        <w:rPr>
          <w:rFonts w:ascii="Arial Narrow" w:hAnsi="Arial Narrow" w:cs="Arial"/>
        </w:rPr>
        <w:t>mana</w:t>
      </w:r>
      <w:r>
        <w:rPr>
          <w:rFonts w:ascii="Arial Narrow" w:hAnsi="Arial Narrow" w:cs="Arial"/>
        </w:rPr>
        <w:t>gement agency operating in Italy with relevant contacts in the Italian tourism industry</w:t>
      </w:r>
    </w:p>
    <w:p w14:paraId="09D5F12B" w14:textId="2186EB0E" w:rsidR="003945CE" w:rsidRDefault="0075570E" w:rsidP="00D46434">
      <w:pPr>
        <w:pStyle w:val="ListParagraph"/>
        <w:numPr>
          <w:ilvl w:val="0"/>
          <w:numId w:val="1"/>
        </w:numPr>
        <w:jc w:val="both"/>
        <w:rPr>
          <w:rFonts w:ascii="Arial Narrow" w:hAnsi="Arial Narrow" w:cs="Arial"/>
        </w:rPr>
      </w:pPr>
      <w:r>
        <w:rPr>
          <w:rFonts w:ascii="Arial Narrow" w:hAnsi="Arial Narrow" w:cs="Arial"/>
        </w:rPr>
        <w:t xml:space="preserve">Must have extensive work experience (minimum five years) in the travel and tourism industry, particularly in tourism and destination management </w:t>
      </w:r>
      <w:r w:rsidR="00296EF0">
        <w:rPr>
          <w:rFonts w:ascii="Arial Narrow" w:hAnsi="Arial Narrow" w:cs="Arial"/>
        </w:rPr>
        <w:t>and marketing</w:t>
      </w:r>
    </w:p>
    <w:p w14:paraId="4FF43F7E" w14:textId="49C07844" w:rsidR="00296EF0" w:rsidRDefault="00296EF0" w:rsidP="00D46434">
      <w:pPr>
        <w:pStyle w:val="ListParagraph"/>
        <w:numPr>
          <w:ilvl w:val="0"/>
          <w:numId w:val="1"/>
        </w:numPr>
        <w:jc w:val="both"/>
        <w:rPr>
          <w:rFonts w:ascii="Arial Narrow" w:hAnsi="Arial Narrow" w:cs="Arial"/>
        </w:rPr>
      </w:pPr>
      <w:r>
        <w:rPr>
          <w:rFonts w:ascii="Arial Narrow" w:hAnsi="Arial Narrow" w:cs="Arial"/>
        </w:rPr>
        <w:t>Must have experience working with a diverse set of travel and tourism clients (including national tourism organizations/boards)</w:t>
      </w:r>
    </w:p>
    <w:p w14:paraId="77D2AEC1" w14:textId="59CC5B3A" w:rsidR="00296EF0" w:rsidRDefault="0071783F" w:rsidP="00D46434">
      <w:pPr>
        <w:pStyle w:val="ListParagraph"/>
        <w:numPr>
          <w:ilvl w:val="0"/>
          <w:numId w:val="1"/>
        </w:numPr>
        <w:jc w:val="both"/>
        <w:rPr>
          <w:rFonts w:ascii="Arial Narrow" w:hAnsi="Arial Narrow" w:cs="Arial"/>
        </w:rPr>
      </w:pPr>
      <w:r>
        <w:rPr>
          <w:rFonts w:ascii="Arial Narrow" w:hAnsi="Arial Narrow" w:cs="Arial"/>
        </w:rPr>
        <w:t>Must have experience handling dive events</w:t>
      </w:r>
    </w:p>
    <w:p w14:paraId="0FD49677" w14:textId="0B0D3C25" w:rsidR="0071783F" w:rsidRPr="00882A05" w:rsidRDefault="0071783F" w:rsidP="00D46434">
      <w:pPr>
        <w:pStyle w:val="ListParagraph"/>
        <w:numPr>
          <w:ilvl w:val="0"/>
          <w:numId w:val="1"/>
        </w:numPr>
        <w:jc w:val="both"/>
        <w:rPr>
          <w:rFonts w:ascii="Arial Narrow" w:hAnsi="Arial Narrow" w:cs="Arial"/>
        </w:rPr>
      </w:pPr>
      <w:r>
        <w:rPr>
          <w:rFonts w:ascii="Arial Narrow" w:hAnsi="Arial Narrow" w:cs="Arial"/>
        </w:rPr>
        <w:t>Must be willing to provide services on a send-bill arrangement</w:t>
      </w:r>
    </w:p>
    <w:p w14:paraId="62BFF172" w14:textId="77777777" w:rsidR="00984A75" w:rsidRPr="00882A05" w:rsidRDefault="00984A75" w:rsidP="00D46434">
      <w:pPr>
        <w:jc w:val="both"/>
        <w:rPr>
          <w:rFonts w:ascii="Arial Narrow" w:hAnsi="Arial Narrow" w:cs="Arial"/>
        </w:rPr>
      </w:pPr>
    </w:p>
    <w:p w14:paraId="4810BD7B" w14:textId="08A2470F" w:rsidR="0003759B" w:rsidRDefault="007852CE" w:rsidP="004E59F4">
      <w:pPr>
        <w:jc w:val="both"/>
        <w:rPr>
          <w:rFonts w:ascii="Arial Narrow" w:hAnsi="Arial Narrow" w:cs="Arial"/>
          <w:b/>
        </w:rPr>
      </w:pPr>
      <w:r>
        <w:rPr>
          <w:rFonts w:ascii="Arial Narrow" w:hAnsi="Arial Narrow" w:cs="Arial"/>
          <w:b/>
        </w:rPr>
        <w:t xml:space="preserve">D. </w:t>
      </w:r>
      <w:r w:rsidR="00A822DC" w:rsidRPr="00882A05">
        <w:rPr>
          <w:rFonts w:ascii="Arial Narrow" w:hAnsi="Arial Narrow" w:cs="Arial"/>
          <w:b/>
        </w:rPr>
        <w:t>SCOPE OF WORK / DELIVERABLES</w:t>
      </w:r>
    </w:p>
    <w:p w14:paraId="548CC1F8" w14:textId="77777777" w:rsidR="00A822DC" w:rsidRPr="00882A05" w:rsidRDefault="00A822DC" w:rsidP="004E59F4">
      <w:pPr>
        <w:jc w:val="both"/>
        <w:rPr>
          <w:rFonts w:ascii="Arial Narrow" w:hAnsi="Arial Narrow" w:cs="Arial"/>
          <w:b/>
        </w:rPr>
      </w:pPr>
    </w:p>
    <w:p w14:paraId="6A2AA97F" w14:textId="5A0F6068" w:rsidR="00B87D39" w:rsidRPr="00610E81" w:rsidRDefault="00610E81" w:rsidP="00610E81">
      <w:pPr>
        <w:pStyle w:val="ListParagraph"/>
        <w:numPr>
          <w:ilvl w:val="0"/>
          <w:numId w:val="10"/>
        </w:numPr>
        <w:jc w:val="both"/>
        <w:rPr>
          <w:rFonts w:ascii="Arial Narrow" w:hAnsi="Arial Narrow" w:cs="Arial"/>
        </w:rPr>
      </w:pPr>
      <w:r>
        <w:rPr>
          <w:rFonts w:ascii="Arial Narrow" w:hAnsi="Arial Narrow" w:cs="Arial"/>
        </w:rPr>
        <w:t>P</w:t>
      </w:r>
      <w:r w:rsidR="001C6120" w:rsidRPr="00610E81">
        <w:rPr>
          <w:rFonts w:ascii="Arial Narrow" w:hAnsi="Arial Narrow" w:cs="Arial"/>
        </w:rPr>
        <w:t xml:space="preserve">roject planning and implementation </w:t>
      </w:r>
      <w:r>
        <w:rPr>
          <w:rFonts w:ascii="Arial Narrow" w:hAnsi="Arial Narrow" w:cs="Arial"/>
        </w:rPr>
        <w:t>of</w:t>
      </w:r>
      <w:r w:rsidR="001C6120" w:rsidRPr="00610E81">
        <w:rPr>
          <w:rFonts w:ascii="Arial Narrow" w:hAnsi="Arial Narrow" w:cs="Arial"/>
        </w:rPr>
        <w:t xml:space="preserve"> the </w:t>
      </w:r>
      <w:r w:rsidR="003D0954">
        <w:rPr>
          <w:rFonts w:ascii="Arial Narrow" w:hAnsi="Arial Narrow" w:cs="Arial"/>
        </w:rPr>
        <w:t>Philippine Department of Tourism’s (PDOT)</w:t>
      </w:r>
      <w:r w:rsidR="001C6120" w:rsidRPr="00610E81">
        <w:rPr>
          <w:rFonts w:ascii="Arial Narrow" w:hAnsi="Arial Narrow" w:cs="Arial"/>
        </w:rPr>
        <w:t xml:space="preserve"> participation in the European Dive Show</w:t>
      </w:r>
      <w:r w:rsidR="00A94828">
        <w:rPr>
          <w:rFonts w:ascii="Arial Narrow" w:hAnsi="Arial Narrow" w:cs="Arial"/>
        </w:rPr>
        <w:t>;</w:t>
      </w:r>
    </w:p>
    <w:p w14:paraId="228134A5" w14:textId="6434D655" w:rsidR="003D0954" w:rsidRDefault="003D0954" w:rsidP="0020400C">
      <w:pPr>
        <w:pStyle w:val="ListParagraph"/>
        <w:numPr>
          <w:ilvl w:val="0"/>
          <w:numId w:val="10"/>
        </w:numPr>
        <w:jc w:val="both"/>
        <w:rPr>
          <w:rFonts w:ascii="Arial Narrow" w:hAnsi="Arial Narrow" w:cs="Arial"/>
        </w:rPr>
      </w:pPr>
      <w:r>
        <w:rPr>
          <w:rFonts w:ascii="Arial Narrow" w:hAnsi="Arial Narrow" w:cs="Arial"/>
        </w:rPr>
        <w:t xml:space="preserve">Coordination with </w:t>
      </w:r>
      <w:r w:rsidR="0024790A">
        <w:rPr>
          <w:rFonts w:ascii="Arial Narrow" w:hAnsi="Arial Narrow" w:cs="Arial"/>
        </w:rPr>
        <w:t>suppliers</w:t>
      </w:r>
      <w:r w:rsidR="00FD77B1">
        <w:rPr>
          <w:rFonts w:ascii="Arial Narrow" w:hAnsi="Arial Narrow" w:cs="Arial"/>
        </w:rPr>
        <w:t>, exhibition organizer, and other project partners before, during, and after the events for all logistical and material requirements</w:t>
      </w:r>
      <w:r w:rsidR="00A94828">
        <w:rPr>
          <w:rFonts w:ascii="Arial Narrow" w:hAnsi="Arial Narrow" w:cs="Arial"/>
        </w:rPr>
        <w:t>;</w:t>
      </w:r>
    </w:p>
    <w:p w14:paraId="6AA61C61" w14:textId="15BEFC8C" w:rsidR="001C6120" w:rsidRDefault="00610E81" w:rsidP="0020400C">
      <w:pPr>
        <w:pStyle w:val="ListParagraph"/>
        <w:numPr>
          <w:ilvl w:val="0"/>
          <w:numId w:val="10"/>
        </w:numPr>
        <w:jc w:val="both"/>
        <w:rPr>
          <w:rFonts w:ascii="Arial Narrow" w:hAnsi="Arial Narrow" w:cs="Arial"/>
        </w:rPr>
      </w:pPr>
      <w:r>
        <w:rPr>
          <w:rFonts w:ascii="Arial Narrow" w:hAnsi="Arial Narrow" w:cs="Arial"/>
        </w:rPr>
        <w:t xml:space="preserve">Arrange scheduled meetings </w:t>
      </w:r>
      <w:r w:rsidR="000A535F">
        <w:rPr>
          <w:rFonts w:ascii="Arial Narrow" w:hAnsi="Arial Narrow" w:cs="Arial"/>
        </w:rPr>
        <w:t>between DOT delegation and</w:t>
      </w:r>
      <w:r>
        <w:rPr>
          <w:rFonts w:ascii="Arial Narrow" w:hAnsi="Arial Narrow" w:cs="Arial"/>
        </w:rPr>
        <w:t xml:space="preserve"> top Italian dive travel trade </w:t>
      </w:r>
      <w:r w:rsidR="00B34108">
        <w:rPr>
          <w:rFonts w:ascii="Arial Narrow" w:hAnsi="Arial Narrow" w:cs="Arial"/>
        </w:rPr>
        <w:t>and media;</w:t>
      </w:r>
    </w:p>
    <w:p w14:paraId="3F8D5892" w14:textId="5AEB553C" w:rsidR="00551339" w:rsidRDefault="00551339" w:rsidP="0020400C">
      <w:pPr>
        <w:pStyle w:val="ListParagraph"/>
        <w:numPr>
          <w:ilvl w:val="0"/>
          <w:numId w:val="10"/>
        </w:numPr>
        <w:jc w:val="both"/>
        <w:rPr>
          <w:rFonts w:ascii="Arial Narrow" w:hAnsi="Arial Narrow" w:cs="Arial"/>
        </w:rPr>
      </w:pPr>
      <w:r>
        <w:rPr>
          <w:rFonts w:ascii="Arial Narrow" w:hAnsi="Arial Narrow" w:cs="Arial"/>
        </w:rPr>
        <w:t>Arrange Dive Philippines Networking Night and Product Presentation with Philippine delegation and top Italian dive travel trade and media</w:t>
      </w:r>
      <w:r w:rsidR="00B34108">
        <w:rPr>
          <w:rFonts w:ascii="Arial Narrow" w:hAnsi="Arial Narrow" w:cs="Arial"/>
        </w:rPr>
        <w:t>;</w:t>
      </w:r>
    </w:p>
    <w:p w14:paraId="3D64FBD4" w14:textId="1131B87D" w:rsidR="00C0039C" w:rsidRDefault="0039544C" w:rsidP="0020400C">
      <w:pPr>
        <w:pStyle w:val="ListParagraph"/>
        <w:numPr>
          <w:ilvl w:val="0"/>
          <w:numId w:val="10"/>
        </w:numPr>
        <w:jc w:val="both"/>
        <w:rPr>
          <w:rFonts w:ascii="Arial Narrow" w:hAnsi="Arial Narrow" w:cs="Arial"/>
        </w:rPr>
      </w:pPr>
      <w:r>
        <w:rPr>
          <w:rFonts w:ascii="Arial Narrow" w:hAnsi="Arial Narrow" w:cs="Arial"/>
        </w:rPr>
        <w:t>Manage PR requirements, activities, and interviews</w:t>
      </w:r>
      <w:r w:rsidR="00B34108">
        <w:rPr>
          <w:rFonts w:ascii="Arial Narrow" w:hAnsi="Arial Narrow" w:cs="Arial"/>
        </w:rPr>
        <w:t>;</w:t>
      </w:r>
    </w:p>
    <w:p w14:paraId="69C2710A" w14:textId="1AF25458" w:rsidR="0039544C" w:rsidRDefault="006D4B57" w:rsidP="0020400C">
      <w:pPr>
        <w:pStyle w:val="ListParagraph"/>
        <w:numPr>
          <w:ilvl w:val="0"/>
          <w:numId w:val="10"/>
        </w:numPr>
        <w:jc w:val="both"/>
        <w:rPr>
          <w:rFonts w:ascii="Arial Narrow" w:hAnsi="Arial Narrow" w:cs="Arial"/>
        </w:rPr>
      </w:pPr>
      <w:r>
        <w:rPr>
          <w:rFonts w:ascii="Arial Narrow" w:hAnsi="Arial Narrow" w:cs="Arial"/>
        </w:rPr>
        <w:t>Manage and document meetings with dive travel trade and media during the events, as appropriate</w:t>
      </w:r>
      <w:r w:rsidR="00B34108">
        <w:rPr>
          <w:rFonts w:ascii="Arial Narrow" w:hAnsi="Arial Narrow" w:cs="Arial"/>
        </w:rPr>
        <w:t>;</w:t>
      </w:r>
    </w:p>
    <w:p w14:paraId="5D9A7049" w14:textId="72F071D4" w:rsidR="00A94828" w:rsidRDefault="00127A63" w:rsidP="00751449">
      <w:pPr>
        <w:pStyle w:val="ListParagraph"/>
        <w:numPr>
          <w:ilvl w:val="0"/>
          <w:numId w:val="10"/>
        </w:numPr>
        <w:jc w:val="both"/>
        <w:rPr>
          <w:rFonts w:ascii="Arial Narrow" w:hAnsi="Arial Narrow" w:cs="Arial"/>
        </w:rPr>
      </w:pPr>
      <w:r>
        <w:rPr>
          <w:rFonts w:ascii="Arial Narrow" w:hAnsi="Arial Narrow" w:cs="Arial"/>
        </w:rPr>
        <w:t>Translation</w:t>
      </w:r>
      <w:r w:rsidR="00A94828">
        <w:rPr>
          <w:rFonts w:ascii="Arial Narrow" w:hAnsi="Arial Narrow" w:cs="Arial"/>
        </w:rPr>
        <w:t>, re-lay out</w:t>
      </w:r>
      <w:r>
        <w:rPr>
          <w:rFonts w:ascii="Arial Narrow" w:hAnsi="Arial Narrow" w:cs="Arial"/>
        </w:rPr>
        <w:t>ing</w:t>
      </w:r>
      <w:r w:rsidR="00A94828">
        <w:rPr>
          <w:rFonts w:ascii="Arial Narrow" w:hAnsi="Arial Narrow" w:cs="Arial"/>
        </w:rPr>
        <w:t>, and print</w:t>
      </w:r>
      <w:r>
        <w:rPr>
          <w:rFonts w:ascii="Arial Narrow" w:hAnsi="Arial Narrow" w:cs="Arial"/>
        </w:rPr>
        <w:t>ing of</w:t>
      </w:r>
      <w:r w:rsidR="00A94828">
        <w:rPr>
          <w:rFonts w:ascii="Arial Narrow" w:hAnsi="Arial Narrow" w:cs="Arial"/>
        </w:rPr>
        <w:t xml:space="preserve"> 1,000 A3 copies of the Dive Philippines brochure</w:t>
      </w:r>
      <w:r>
        <w:rPr>
          <w:rFonts w:ascii="Arial Narrow" w:hAnsi="Arial Narrow" w:cs="Arial"/>
        </w:rPr>
        <w:t xml:space="preserve"> </w:t>
      </w:r>
      <w:r w:rsidR="00751449">
        <w:rPr>
          <w:rFonts w:ascii="Arial Narrow" w:hAnsi="Arial Narrow" w:cs="Arial"/>
        </w:rPr>
        <w:t>(soft copy available upon request);</w:t>
      </w:r>
    </w:p>
    <w:p w14:paraId="42E744CE" w14:textId="1F3F0813" w:rsidR="009C4182" w:rsidRDefault="007A15D9" w:rsidP="0067286F">
      <w:pPr>
        <w:pStyle w:val="ListParagraph"/>
        <w:numPr>
          <w:ilvl w:val="0"/>
          <w:numId w:val="10"/>
        </w:numPr>
        <w:jc w:val="both"/>
        <w:rPr>
          <w:rFonts w:ascii="Arial Narrow" w:hAnsi="Arial Narrow" w:cs="Arial"/>
        </w:rPr>
      </w:pPr>
      <w:r>
        <w:rPr>
          <w:rFonts w:ascii="Arial Narrow" w:hAnsi="Arial Narrow" w:cs="Arial"/>
        </w:rPr>
        <w:t xml:space="preserve">Ensure presence of dedicated account manager </w:t>
      </w:r>
      <w:r w:rsidR="008D0EE0">
        <w:rPr>
          <w:rFonts w:ascii="Arial Narrow" w:hAnsi="Arial Narrow" w:cs="Arial"/>
        </w:rPr>
        <w:t xml:space="preserve">to oversee activities and coordinate with the PDOT </w:t>
      </w:r>
      <w:r w:rsidR="00996FBC">
        <w:rPr>
          <w:rFonts w:ascii="Arial Narrow" w:hAnsi="Arial Narrow" w:cs="Arial"/>
        </w:rPr>
        <w:t>for</w:t>
      </w:r>
      <w:r w:rsidR="0024790A">
        <w:rPr>
          <w:rFonts w:ascii="Arial Narrow" w:hAnsi="Arial Narrow" w:cs="Arial"/>
        </w:rPr>
        <w:t xml:space="preserve"> the</w:t>
      </w:r>
      <w:r w:rsidR="00996FBC">
        <w:rPr>
          <w:rFonts w:ascii="Arial Narrow" w:hAnsi="Arial Narrow" w:cs="Arial"/>
        </w:rPr>
        <w:t xml:space="preserve"> implementation of deliverables</w:t>
      </w:r>
      <w:r w:rsidR="00B34108">
        <w:rPr>
          <w:rFonts w:ascii="Arial Narrow" w:hAnsi="Arial Narrow" w:cs="Arial"/>
        </w:rPr>
        <w:t>;</w:t>
      </w:r>
    </w:p>
    <w:p w14:paraId="285EBC1F" w14:textId="50258E61" w:rsidR="00551339" w:rsidRPr="00551339" w:rsidRDefault="0067286F" w:rsidP="00551339">
      <w:pPr>
        <w:pStyle w:val="ListParagraph"/>
        <w:numPr>
          <w:ilvl w:val="0"/>
          <w:numId w:val="10"/>
        </w:numPr>
        <w:jc w:val="both"/>
        <w:rPr>
          <w:rFonts w:ascii="Arial Narrow" w:hAnsi="Arial Narrow" w:cs="Arial"/>
        </w:rPr>
      </w:pPr>
      <w:r>
        <w:rPr>
          <w:rFonts w:ascii="Arial Narrow" w:hAnsi="Arial Narrow" w:cs="Arial"/>
        </w:rPr>
        <w:lastRenderedPageBreak/>
        <w:t>Hire services of</w:t>
      </w:r>
      <w:r w:rsidR="006A3927">
        <w:rPr>
          <w:rFonts w:ascii="Arial Narrow" w:hAnsi="Arial Narrow" w:cs="Arial"/>
        </w:rPr>
        <w:t xml:space="preserve"> an Italian </w:t>
      </w:r>
      <w:r w:rsidR="006C2B76">
        <w:rPr>
          <w:rFonts w:ascii="Arial Narrow" w:hAnsi="Arial Narrow" w:cs="Arial"/>
        </w:rPr>
        <w:t>interpreter to provide technical translation services</w:t>
      </w:r>
      <w:r w:rsidR="00B02C27">
        <w:rPr>
          <w:rFonts w:ascii="Arial Narrow" w:hAnsi="Arial Narrow" w:cs="Arial"/>
        </w:rPr>
        <w:t xml:space="preserve"> for </w:t>
      </w:r>
      <w:r w:rsidR="007915B1">
        <w:rPr>
          <w:rFonts w:ascii="Arial Narrow" w:hAnsi="Arial Narrow" w:cs="Arial"/>
        </w:rPr>
        <w:t>Philippine stand exhibitors</w:t>
      </w:r>
      <w:r w:rsidR="00B34108">
        <w:rPr>
          <w:rFonts w:ascii="Arial Narrow" w:hAnsi="Arial Narrow" w:cs="Arial"/>
        </w:rPr>
        <w:t>;</w:t>
      </w:r>
    </w:p>
    <w:p w14:paraId="6839E0A4" w14:textId="3C343554" w:rsidR="00092CCC" w:rsidRDefault="00A822DC" w:rsidP="00B442AE">
      <w:pPr>
        <w:pStyle w:val="ListParagraph"/>
        <w:numPr>
          <w:ilvl w:val="0"/>
          <w:numId w:val="10"/>
        </w:numPr>
        <w:jc w:val="both"/>
        <w:rPr>
          <w:rFonts w:ascii="Arial Narrow" w:hAnsi="Arial Narrow" w:cs="Arial"/>
        </w:rPr>
      </w:pPr>
      <w:r>
        <w:rPr>
          <w:rFonts w:ascii="Arial Narrow" w:hAnsi="Arial Narrow" w:cs="Arial"/>
        </w:rPr>
        <w:t xml:space="preserve">Preparation of comprehensive post-event reports, </w:t>
      </w:r>
      <w:r w:rsidR="00C522CF">
        <w:rPr>
          <w:rFonts w:ascii="Arial Narrow" w:hAnsi="Arial Narrow" w:cs="Arial"/>
        </w:rPr>
        <w:t>follow up on contacts, document results and media mileage, collate contacts</w:t>
      </w:r>
      <w:r w:rsidR="00B442AE">
        <w:rPr>
          <w:rFonts w:ascii="Arial Narrow" w:hAnsi="Arial Narrow" w:cs="Arial"/>
        </w:rPr>
        <w:t xml:space="preserve">, and photos and videos. </w:t>
      </w:r>
    </w:p>
    <w:p w14:paraId="602913F7" w14:textId="77777777" w:rsidR="00B442AE" w:rsidRPr="00B442AE" w:rsidRDefault="00B442AE" w:rsidP="00B442AE">
      <w:pPr>
        <w:jc w:val="both"/>
        <w:rPr>
          <w:rFonts w:ascii="Arial Narrow" w:hAnsi="Arial Narrow" w:cs="Arial"/>
        </w:rPr>
      </w:pPr>
    </w:p>
    <w:p w14:paraId="11BB4867" w14:textId="1734CE40" w:rsidR="00A822DC" w:rsidRDefault="007E66CD" w:rsidP="00E051F4">
      <w:pPr>
        <w:jc w:val="both"/>
        <w:rPr>
          <w:rFonts w:ascii="Arial Narrow" w:hAnsi="Arial Narrow" w:cs="Arial"/>
          <w:b/>
        </w:rPr>
      </w:pPr>
      <w:r>
        <w:rPr>
          <w:rFonts w:ascii="Arial Narrow" w:hAnsi="Arial Narrow" w:cs="Arial"/>
          <w:b/>
        </w:rPr>
        <w:t xml:space="preserve">H. </w:t>
      </w:r>
      <w:r w:rsidR="00A822DC">
        <w:rPr>
          <w:rFonts w:ascii="Arial Narrow" w:hAnsi="Arial Narrow" w:cs="Arial"/>
          <w:b/>
        </w:rPr>
        <w:t>TIME FRAME OF ACTIVITIES</w:t>
      </w:r>
    </w:p>
    <w:p w14:paraId="5FD91EA0" w14:textId="1AA487D2" w:rsidR="00A822DC" w:rsidRDefault="00A822DC" w:rsidP="00E051F4">
      <w:pPr>
        <w:jc w:val="both"/>
        <w:rPr>
          <w:rFonts w:ascii="Arial Narrow" w:hAnsi="Arial Narrow" w:cs="Arial"/>
          <w:b/>
        </w:rPr>
      </w:pPr>
    </w:p>
    <w:p w14:paraId="058FAB65" w14:textId="202E3DEA" w:rsidR="0037715E" w:rsidRDefault="00F1676A" w:rsidP="00E051F4">
      <w:pPr>
        <w:jc w:val="both"/>
        <w:rPr>
          <w:rFonts w:ascii="Arial Narrow" w:hAnsi="Arial Narrow" w:cs="Arial"/>
        </w:rPr>
      </w:pPr>
      <w:r>
        <w:rPr>
          <w:rFonts w:ascii="Arial Narrow" w:hAnsi="Arial Narrow" w:cs="Arial"/>
          <w:b/>
        </w:rPr>
        <w:tab/>
      </w:r>
      <w:r w:rsidR="0037715E">
        <w:rPr>
          <w:rFonts w:ascii="Arial Narrow" w:hAnsi="Arial Narrow" w:cs="Arial"/>
        </w:rPr>
        <w:t>February 1 to 27</w:t>
      </w:r>
      <w:r w:rsidR="0037715E">
        <w:rPr>
          <w:rFonts w:ascii="Arial Narrow" w:hAnsi="Arial Narrow" w:cs="Arial"/>
        </w:rPr>
        <w:tab/>
      </w:r>
      <w:r w:rsidR="0037715E">
        <w:rPr>
          <w:rFonts w:ascii="Arial Narrow" w:hAnsi="Arial Narrow" w:cs="Arial"/>
        </w:rPr>
        <w:tab/>
        <w:t>-</w:t>
      </w:r>
      <w:r w:rsidR="0037715E">
        <w:rPr>
          <w:rFonts w:ascii="Arial Narrow" w:hAnsi="Arial Narrow" w:cs="Arial"/>
        </w:rPr>
        <w:tab/>
        <w:t>Pre Event Coordination</w:t>
      </w:r>
    </w:p>
    <w:p w14:paraId="7DC2F5E3" w14:textId="6CE39CC5" w:rsidR="002C6748" w:rsidRDefault="002C6748" w:rsidP="002C6748">
      <w:pPr>
        <w:ind w:firstLine="720"/>
        <w:jc w:val="both"/>
        <w:rPr>
          <w:rFonts w:ascii="Arial Narrow" w:hAnsi="Arial Narrow" w:cs="Arial"/>
        </w:rPr>
      </w:pPr>
      <w:r>
        <w:rPr>
          <w:rFonts w:ascii="Arial Narrow" w:hAnsi="Arial Narrow" w:cs="Arial"/>
        </w:rPr>
        <w:t xml:space="preserve">February 27 </w:t>
      </w:r>
      <w:r>
        <w:rPr>
          <w:rFonts w:ascii="Arial Narrow" w:hAnsi="Arial Narrow" w:cs="Arial"/>
        </w:rPr>
        <w:tab/>
      </w:r>
      <w:r>
        <w:rPr>
          <w:rFonts w:ascii="Arial Narrow" w:hAnsi="Arial Narrow" w:cs="Arial"/>
        </w:rPr>
        <w:tab/>
      </w:r>
      <w:r>
        <w:rPr>
          <w:rFonts w:ascii="Arial Narrow" w:hAnsi="Arial Narrow" w:cs="Arial"/>
        </w:rPr>
        <w:tab/>
        <w:t>-</w:t>
      </w:r>
      <w:r>
        <w:rPr>
          <w:rFonts w:ascii="Arial Narrow" w:hAnsi="Arial Narrow" w:cs="Arial"/>
        </w:rPr>
        <w:tab/>
        <w:t>Delivery of dive brochures</w:t>
      </w:r>
      <w:r>
        <w:rPr>
          <w:rFonts w:ascii="Arial Narrow" w:hAnsi="Arial Narrow" w:cs="Arial"/>
        </w:rPr>
        <w:t xml:space="preserve"> to exhibition hall</w:t>
      </w:r>
      <w:bookmarkStart w:id="0" w:name="_GoBack"/>
      <w:bookmarkEnd w:id="0"/>
    </w:p>
    <w:p w14:paraId="4BBF8011" w14:textId="68E9F853" w:rsidR="00F1676A" w:rsidRDefault="00D8682E" w:rsidP="0037715E">
      <w:pPr>
        <w:ind w:firstLine="720"/>
        <w:jc w:val="both"/>
        <w:rPr>
          <w:rFonts w:ascii="Arial Narrow" w:hAnsi="Arial Narrow" w:cs="Arial"/>
        </w:rPr>
      </w:pPr>
      <w:r>
        <w:rPr>
          <w:rFonts w:ascii="Arial Narrow" w:hAnsi="Arial Narrow" w:cs="Arial"/>
        </w:rPr>
        <w:t>February 28 to March 1</w:t>
      </w:r>
      <w:r w:rsidR="00BC4FA6">
        <w:rPr>
          <w:rFonts w:ascii="Arial Narrow" w:hAnsi="Arial Narrow" w:cs="Arial"/>
        </w:rPr>
        <w:tab/>
      </w:r>
      <w:r w:rsidR="00BC4FA6">
        <w:rPr>
          <w:rFonts w:ascii="Arial Narrow" w:hAnsi="Arial Narrow" w:cs="Arial"/>
        </w:rPr>
        <w:tab/>
        <w:t xml:space="preserve">– </w:t>
      </w:r>
      <w:r w:rsidR="00BC4FA6">
        <w:rPr>
          <w:rFonts w:ascii="Arial Narrow" w:hAnsi="Arial Narrow" w:cs="Arial"/>
        </w:rPr>
        <w:tab/>
        <w:t>Event Dates</w:t>
      </w:r>
    </w:p>
    <w:p w14:paraId="1A894124" w14:textId="43FBE106" w:rsidR="00BC4FA6" w:rsidRPr="00F1676A" w:rsidRDefault="00D8682E" w:rsidP="00E051F4">
      <w:pPr>
        <w:jc w:val="both"/>
        <w:rPr>
          <w:rFonts w:ascii="Arial Narrow" w:hAnsi="Arial Narrow" w:cs="Arial"/>
        </w:rPr>
      </w:pPr>
      <w:r>
        <w:rPr>
          <w:rFonts w:ascii="Arial Narrow" w:hAnsi="Arial Narrow" w:cs="Arial"/>
        </w:rPr>
        <w:tab/>
        <w:t>March 2</w:t>
      </w:r>
      <w:r w:rsidR="00BC4FA6">
        <w:rPr>
          <w:rFonts w:ascii="Arial Narrow" w:hAnsi="Arial Narrow" w:cs="Arial"/>
        </w:rPr>
        <w:t xml:space="preserve"> to </w:t>
      </w:r>
      <w:r w:rsidR="0037715E">
        <w:rPr>
          <w:rFonts w:ascii="Arial Narrow" w:hAnsi="Arial Narrow" w:cs="Arial"/>
        </w:rPr>
        <w:t>6</w:t>
      </w:r>
      <w:r w:rsidR="00B069A3">
        <w:rPr>
          <w:rFonts w:ascii="Arial Narrow" w:hAnsi="Arial Narrow" w:cs="Arial"/>
        </w:rPr>
        <w:t xml:space="preserve"> </w:t>
      </w:r>
      <w:r w:rsidR="00E90290">
        <w:rPr>
          <w:rFonts w:ascii="Arial Narrow" w:hAnsi="Arial Narrow" w:cs="Arial"/>
        </w:rPr>
        <w:tab/>
      </w:r>
      <w:r w:rsidR="00E90290">
        <w:rPr>
          <w:rFonts w:ascii="Arial Narrow" w:hAnsi="Arial Narrow" w:cs="Arial"/>
        </w:rPr>
        <w:tab/>
      </w:r>
      <w:r w:rsidR="00E90290">
        <w:rPr>
          <w:rFonts w:ascii="Arial Narrow" w:hAnsi="Arial Narrow" w:cs="Arial"/>
        </w:rPr>
        <w:tab/>
      </w:r>
      <w:r w:rsidR="00B069A3">
        <w:rPr>
          <w:rFonts w:ascii="Arial Narrow" w:hAnsi="Arial Narrow" w:cs="Arial"/>
        </w:rPr>
        <w:t>–</w:t>
      </w:r>
      <w:r w:rsidR="00E90290">
        <w:rPr>
          <w:rFonts w:ascii="Arial Narrow" w:hAnsi="Arial Narrow" w:cs="Arial"/>
        </w:rPr>
        <w:tab/>
      </w:r>
      <w:r w:rsidR="00B069A3">
        <w:rPr>
          <w:rFonts w:ascii="Arial Narrow" w:hAnsi="Arial Narrow" w:cs="Arial"/>
        </w:rPr>
        <w:t>Preparation and submission of Post-Event Report</w:t>
      </w:r>
    </w:p>
    <w:p w14:paraId="78E65EB1" w14:textId="77777777" w:rsidR="00A822DC" w:rsidRDefault="00A822DC" w:rsidP="00E051F4">
      <w:pPr>
        <w:jc w:val="both"/>
        <w:rPr>
          <w:rFonts w:ascii="Arial Narrow" w:hAnsi="Arial Narrow" w:cs="Arial"/>
          <w:b/>
        </w:rPr>
      </w:pPr>
    </w:p>
    <w:p w14:paraId="51C9D0BF" w14:textId="61D89E1B" w:rsidR="00E051F4" w:rsidRPr="00882A05" w:rsidRDefault="00A822DC" w:rsidP="00E051F4">
      <w:pPr>
        <w:jc w:val="both"/>
        <w:rPr>
          <w:rFonts w:ascii="Arial Narrow" w:hAnsi="Arial Narrow" w:cs="Arial"/>
          <w:b/>
        </w:rPr>
      </w:pPr>
      <w:r>
        <w:rPr>
          <w:rFonts w:ascii="Arial Narrow" w:hAnsi="Arial Narrow" w:cs="Arial"/>
          <w:b/>
        </w:rPr>
        <w:t xml:space="preserve">I. </w:t>
      </w:r>
      <w:r w:rsidR="00E90290" w:rsidRPr="00882A05">
        <w:rPr>
          <w:rFonts w:ascii="Arial Narrow" w:hAnsi="Arial Narrow" w:cs="Arial"/>
          <w:b/>
        </w:rPr>
        <w:t>BUDGET</w:t>
      </w:r>
    </w:p>
    <w:p w14:paraId="5E5B85D6" w14:textId="00972FDB" w:rsidR="009813E6" w:rsidRDefault="009813E6" w:rsidP="00093C9B">
      <w:pPr>
        <w:jc w:val="both"/>
        <w:rPr>
          <w:rFonts w:ascii="Arial Narrow" w:hAnsi="Arial Narrow" w:cs="Arial"/>
        </w:rPr>
      </w:pPr>
    </w:p>
    <w:p w14:paraId="2F28A40A" w14:textId="23D9D282" w:rsidR="0003759B" w:rsidRDefault="00093C9B" w:rsidP="002C414F">
      <w:pPr>
        <w:jc w:val="both"/>
        <w:rPr>
          <w:rFonts w:ascii="Arial Narrow" w:hAnsi="Arial Narrow" w:cs="Arial"/>
        </w:rPr>
      </w:pPr>
      <w:r>
        <w:rPr>
          <w:rFonts w:ascii="Arial Narrow" w:hAnsi="Arial Narrow" w:cs="Arial"/>
        </w:rPr>
        <w:tab/>
        <w:t xml:space="preserve">PDOT </w:t>
      </w:r>
      <w:r w:rsidR="00D8682E">
        <w:rPr>
          <w:rFonts w:ascii="Arial Narrow" w:hAnsi="Arial Narrow" w:cs="Arial"/>
        </w:rPr>
        <w:t>has allocated EUR 2,25</w:t>
      </w:r>
      <w:r w:rsidR="006F2F2F">
        <w:rPr>
          <w:rFonts w:ascii="Arial Narrow" w:hAnsi="Arial Narrow" w:cs="Arial"/>
        </w:rPr>
        <w:t xml:space="preserve">0.00 (inclusive of VAT) for the project. </w:t>
      </w:r>
    </w:p>
    <w:p w14:paraId="01F86A1F" w14:textId="6971949C" w:rsidR="002C414F" w:rsidRDefault="002C414F" w:rsidP="002C414F">
      <w:pPr>
        <w:jc w:val="both"/>
        <w:rPr>
          <w:rFonts w:ascii="Arial Narrow" w:hAnsi="Arial Narrow" w:cs="Arial"/>
        </w:rPr>
      </w:pPr>
    </w:p>
    <w:p w14:paraId="455F12D1" w14:textId="6F32191F" w:rsidR="002C414F" w:rsidRDefault="002C414F" w:rsidP="002C414F">
      <w:pPr>
        <w:ind w:left="720"/>
        <w:jc w:val="both"/>
        <w:rPr>
          <w:rFonts w:ascii="Arial Narrow" w:hAnsi="Arial Narrow" w:cs="Arial"/>
        </w:rPr>
      </w:pPr>
      <w:r>
        <w:rPr>
          <w:rFonts w:ascii="Arial Narrow" w:hAnsi="Arial Narrow" w:cs="Arial"/>
        </w:rPr>
        <w:t xml:space="preserve">The winning bid shall be determined by the PDOT based on the most acceptable proposal and most advantageous financial package cost, provided that the </w:t>
      </w:r>
      <w:r w:rsidR="0042174C">
        <w:rPr>
          <w:rFonts w:ascii="Arial Narrow" w:hAnsi="Arial Narrow" w:cs="Arial"/>
        </w:rPr>
        <w:t>bid amount</w:t>
      </w:r>
      <w:r>
        <w:rPr>
          <w:rFonts w:ascii="Arial Narrow" w:hAnsi="Arial Narrow" w:cs="Arial"/>
        </w:rPr>
        <w:t xml:space="preserve"> does not exceed the above total budget.</w:t>
      </w:r>
    </w:p>
    <w:p w14:paraId="60DD711B" w14:textId="7E2B15D0" w:rsidR="004E69E4" w:rsidRDefault="004E69E4" w:rsidP="004E69E4">
      <w:pPr>
        <w:jc w:val="both"/>
        <w:rPr>
          <w:rFonts w:ascii="Arial Narrow" w:hAnsi="Arial Narrow" w:cs="Arial"/>
        </w:rPr>
      </w:pPr>
    </w:p>
    <w:p w14:paraId="0A34E852" w14:textId="199577BC" w:rsidR="004E69E4" w:rsidRDefault="004E69E4" w:rsidP="004E69E4">
      <w:pPr>
        <w:jc w:val="both"/>
        <w:rPr>
          <w:rFonts w:ascii="Arial Narrow" w:hAnsi="Arial Narrow" w:cs="Arial"/>
          <w:b/>
        </w:rPr>
      </w:pPr>
      <w:r>
        <w:rPr>
          <w:rFonts w:ascii="Arial Narrow" w:hAnsi="Arial Narrow" w:cs="Arial"/>
          <w:b/>
        </w:rPr>
        <w:t>J. PAYMENT PROCEDURE</w:t>
      </w:r>
    </w:p>
    <w:p w14:paraId="08690AA2" w14:textId="77777777" w:rsidR="004E69E4" w:rsidRDefault="004E69E4" w:rsidP="004E69E4">
      <w:pPr>
        <w:jc w:val="both"/>
        <w:rPr>
          <w:rFonts w:ascii="Arial Narrow" w:hAnsi="Arial Narrow" w:cs="Arial"/>
        </w:rPr>
      </w:pPr>
      <w:r>
        <w:rPr>
          <w:rFonts w:ascii="Arial Narrow" w:hAnsi="Arial Narrow" w:cs="Arial"/>
          <w:b/>
        </w:rPr>
        <w:tab/>
      </w:r>
    </w:p>
    <w:p w14:paraId="0C6A0A1B" w14:textId="77777777" w:rsidR="0042174C" w:rsidRDefault="004E69E4" w:rsidP="004E69E4">
      <w:pPr>
        <w:jc w:val="both"/>
        <w:rPr>
          <w:rFonts w:ascii="Arial Narrow" w:hAnsi="Arial Narrow" w:cs="Arial"/>
        </w:rPr>
      </w:pPr>
      <w:r>
        <w:rPr>
          <w:rFonts w:ascii="Arial Narrow" w:hAnsi="Arial Narrow" w:cs="Arial"/>
        </w:rPr>
        <w:tab/>
      </w:r>
      <w:r w:rsidR="0042174C">
        <w:rPr>
          <w:rFonts w:ascii="Arial Narrow" w:hAnsi="Arial Narrow" w:cs="Arial"/>
        </w:rPr>
        <w:t>One hundred percent (</w:t>
      </w:r>
      <w:r>
        <w:rPr>
          <w:rFonts w:ascii="Arial Narrow" w:hAnsi="Arial Narrow" w:cs="Arial"/>
        </w:rPr>
        <w:t>100%</w:t>
      </w:r>
      <w:r w:rsidR="0042174C">
        <w:rPr>
          <w:rFonts w:ascii="Arial Narrow" w:hAnsi="Arial Narrow" w:cs="Arial"/>
        </w:rPr>
        <w:t>) payment</w:t>
      </w:r>
      <w:r>
        <w:rPr>
          <w:rFonts w:ascii="Arial Narrow" w:hAnsi="Arial Narrow" w:cs="Arial"/>
        </w:rPr>
        <w:t xml:space="preserve"> </w:t>
      </w:r>
      <w:r w:rsidR="00C73342">
        <w:rPr>
          <w:rFonts w:ascii="Arial Narrow" w:hAnsi="Arial Narrow" w:cs="Arial"/>
        </w:rPr>
        <w:t xml:space="preserve">upon satisfactory delivery of services specified in </w:t>
      </w:r>
    </w:p>
    <w:p w14:paraId="1001CE89" w14:textId="77777777" w:rsidR="0042174C" w:rsidRDefault="00C73342" w:rsidP="003B41BF">
      <w:pPr>
        <w:ind w:firstLine="720"/>
        <w:jc w:val="both"/>
        <w:rPr>
          <w:rFonts w:ascii="Arial Narrow" w:hAnsi="Arial Narrow" w:cs="Arial"/>
        </w:rPr>
      </w:pPr>
      <w:r>
        <w:rPr>
          <w:rFonts w:ascii="Arial Narrow" w:hAnsi="Arial Narrow" w:cs="Arial"/>
        </w:rPr>
        <w:t xml:space="preserve">Section </w:t>
      </w:r>
      <w:r w:rsidR="00122D4D">
        <w:rPr>
          <w:rFonts w:ascii="Arial Narrow" w:hAnsi="Arial Narrow" w:cs="Arial"/>
        </w:rPr>
        <w:t>D</w:t>
      </w:r>
      <w:r>
        <w:rPr>
          <w:rFonts w:ascii="Arial Narrow" w:hAnsi="Arial Narrow" w:cs="Arial"/>
        </w:rPr>
        <w:t xml:space="preserve"> of this Terms of Reference</w:t>
      </w:r>
      <w:r w:rsidR="00122D4D">
        <w:rPr>
          <w:rFonts w:ascii="Arial Narrow" w:hAnsi="Arial Narrow" w:cs="Arial"/>
        </w:rPr>
        <w:t xml:space="preserve"> and submission of required supporting documents for </w:t>
      </w:r>
    </w:p>
    <w:p w14:paraId="0B79E6B9" w14:textId="15CA6142" w:rsidR="00C73342" w:rsidRDefault="00122D4D" w:rsidP="003B41BF">
      <w:pPr>
        <w:ind w:firstLine="720"/>
        <w:jc w:val="both"/>
        <w:rPr>
          <w:rFonts w:ascii="Arial Narrow" w:hAnsi="Arial Narrow" w:cs="Arial"/>
        </w:rPr>
      </w:pPr>
      <w:r>
        <w:rPr>
          <w:rFonts w:ascii="Arial Narrow" w:hAnsi="Arial Narrow" w:cs="Arial"/>
        </w:rPr>
        <w:t>payment</w:t>
      </w:r>
      <w:r w:rsidR="00C73342">
        <w:rPr>
          <w:rFonts w:ascii="Arial Narrow" w:hAnsi="Arial Narrow" w:cs="Arial"/>
        </w:rPr>
        <w:t>.</w:t>
      </w:r>
    </w:p>
    <w:p w14:paraId="161C8955" w14:textId="77777777" w:rsidR="00C73342" w:rsidRDefault="00C73342" w:rsidP="004E69E4">
      <w:pPr>
        <w:jc w:val="both"/>
        <w:rPr>
          <w:rFonts w:ascii="Arial Narrow" w:hAnsi="Arial Narrow" w:cs="Arial"/>
        </w:rPr>
      </w:pPr>
    </w:p>
    <w:p w14:paraId="4C784701" w14:textId="77777777" w:rsidR="00F234D6" w:rsidRDefault="00F234D6" w:rsidP="004E69E4">
      <w:pPr>
        <w:jc w:val="both"/>
        <w:rPr>
          <w:rFonts w:ascii="Arial Narrow" w:hAnsi="Arial Narrow" w:cs="Arial"/>
          <w:b/>
        </w:rPr>
      </w:pPr>
      <w:r>
        <w:rPr>
          <w:rFonts w:ascii="Arial Narrow" w:hAnsi="Arial Narrow" w:cs="Arial"/>
          <w:b/>
        </w:rPr>
        <w:t>K. PROJECT OFFICER / CONTACT PERSON</w:t>
      </w:r>
    </w:p>
    <w:p w14:paraId="2AD6B084" w14:textId="77777777" w:rsidR="00F234D6" w:rsidRDefault="00F234D6" w:rsidP="004E69E4">
      <w:pPr>
        <w:jc w:val="both"/>
        <w:rPr>
          <w:rFonts w:ascii="Arial Narrow" w:hAnsi="Arial Narrow" w:cs="Arial"/>
          <w:b/>
        </w:rPr>
      </w:pPr>
    </w:p>
    <w:p w14:paraId="375B25CF" w14:textId="77777777" w:rsidR="00F234D6" w:rsidRDefault="00F234D6" w:rsidP="004E69E4">
      <w:pPr>
        <w:jc w:val="both"/>
        <w:rPr>
          <w:rFonts w:ascii="Arial Narrow" w:hAnsi="Arial Narrow" w:cs="Arial"/>
        </w:rPr>
      </w:pPr>
      <w:r>
        <w:rPr>
          <w:rFonts w:ascii="Arial Narrow" w:hAnsi="Arial Narrow" w:cs="Arial"/>
          <w:b/>
        </w:rPr>
        <w:tab/>
      </w:r>
      <w:r>
        <w:rPr>
          <w:rFonts w:ascii="Arial Narrow" w:hAnsi="Arial Narrow" w:cs="Arial"/>
        </w:rPr>
        <w:t>Mr. Gerard O. Panga</w:t>
      </w:r>
    </w:p>
    <w:p w14:paraId="2004E072" w14:textId="77777777" w:rsidR="00F234D6" w:rsidRDefault="00F234D6" w:rsidP="004E69E4">
      <w:pPr>
        <w:jc w:val="both"/>
        <w:rPr>
          <w:rFonts w:ascii="Arial Narrow" w:hAnsi="Arial Narrow" w:cs="Arial"/>
        </w:rPr>
      </w:pPr>
      <w:r>
        <w:rPr>
          <w:rFonts w:ascii="Arial Narrow" w:hAnsi="Arial Narrow" w:cs="Arial"/>
        </w:rPr>
        <w:tab/>
        <w:t>Tourism Attache, PDOT London</w:t>
      </w:r>
    </w:p>
    <w:p w14:paraId="607898CF" w14:textId="51803E9D" w:rsidR="004E69E4" w:rsidRDefault="00F234D6" w:rsidP="004E69E4">
      <w:pPr>
        <w:jc w:val="both"/>
        <w:rPr>
          <w:rFonts w:ascii="Arial Narrow" w:hAnsi="Arial Narrow" w:cs="Arial"/>
        </w:rPr>
      </w:pPr>
      <w:r>
        <w:rPr>
          <w:rFonts w:ascii="Arial Narrow" w:hAnsi="Arial Narrow" w:cs="Arial"/>
        </w:rPr>
        <w:tab/>
        <w:t xml:space="preserve">Email: </w:t>
      </w:r>
      <w:hyperlink r:id="rId6" w:history="1">
        <w:r w:rsidR="005C1B9D" w:rsidRPr="008D3413">
          <w:rPr>
            <w:rStyle w:val="Hyperlink"/>
            <w:rFonts w:ascii="Arial Narrow" w:hAnsi="Arial Narrow" w:cs="Arial"/>
          </w:rPr>
          <w:t>gerry@itsmorefuninthephilippines.com</w:t>
        </w:r>
      </w:hyperlink>
    </w:p>
    <w:p w14:paraId="68CCB01C" w14:textId="6EC47D18" w:rsidR="005C1B9D" w:rsidRDefault="005C1B9D" w:rsidP="004E69E4">
      <w:pPr>
        <w:jc w:val="both"/>
        <w:rPr>
          <w:rFonts w:ascii="Arial Narrow" w:hAnsi="Arial Narrow" w:cs="Arial"/>
        </w:rPr>
      </w:pPr>
      <w:r>
        <w:rPr>
          <w:rFonts w:ascii="Arial Narrow" w:hAnsi="Arial Narrow" w:cs="Arial"/>
        </w:rPr>
        <w:tab/>
        <w:t>Telephone: +44 0207 3210668</w:t>
      </w:r>
    </w:p>
    <w:p w14:paraId="02FFFD21" w14:textId="319E94C2" w:rsidR="005C1B9D" w:rsidRDefault="005C1B9D" w:rsidP="004E69E4">
      <w:pPr>
        <w:jc w:val="both"/>
        <w:rPr>
          <w:rFonts w:ascii="Arial Narrow" w:hAnsi="Arial Narrow" w:cs="Arial"/>
        </w:rPr>
      </w:pPr>
    </w:p>
    <w:p w14:paraId="2BBDB20B" w14:textId="56891BCE" w:rsidR="005C1B9D" w:rsidRDefault="005C1B9D" w:rsidP="004E69E4">
      <w:pPr>
        <w:jc w:val="both"/>
        <w:rPr>
          <w:rFonts w:ascii="Arial Narrow" w:hAnsi="Arial Narrow" w:cs="Arial"/>
        </w:rPr>
      </w:pPr>
      <w:r>
        <w:rPr>
          <w:rFonts w:ascii="Arial Narrow" w:hAnsi="Arial Narrow" w:cs="Arial"/>
        </w:rPr>
        <w:tab/>
        <w:t>Copying:</w:t>
      </w:r>
    </w:p>
    <w:p w14:paraId="64FCA079" w14:textId="4B6D5B7F" w:rsidR="005C1B9D" w:rsidRDefault="005C1B9D" w:rsidP="004E69E4">
      <w:pPr>
        <w:jc w:val="both"/>
        <w:rPr>
          <w:rFonts w:ascii="Arial Narrow" w:hAnsi="Arial Narrow" w:cs="Arial"/>
        </w:rPr>
      </w:pPr>
      <w:r>
        <w:rPr>
          <w:rFonts w:ascii="Arial Narrow" w:hAnsi="Arial Narrow" w:cs="Arial"/>
        </w:rPr>
        <w:tab/>
        <w:t>Ms. Katherine A. Alcantara</w:t>
      </w:r>
    </w:p>
    <w:p w14:paraId="3D5BF7B8" w14:textId="652F892C" w:rsidR="005C1B9D" w:rsidRDefault="005C1B9D" w:rsidP="004E69E4">
      <w:pPr>
        <w:jc w:val="both"/>
        <w:rPr>
          <w:rFonts w:ascii="Arial Narrow" w:hAnsi="Arial Narrow" w:cs="Arial"/>
        </w:rPr>
      </w:pPr>
      <w:r>
        <w:rPr>
          <w:rFonts w:ascii="Arial Narrow" w:hAnsi="Arial Narrow" w:cs="Arial"/>
        </w:rPr>
        <w:tab/>
        <w:t>Senior Tourism Operations Officer</w:t>
      </w:r>
    </w:p>
    <w:p w14:paraId="6BAE4D3A" w14:textId="336F6EC2" w:rsidR="005C1B9D" w:rsidRDefault="005C1B9D" w:rsidP="004E69E4">
      <w:pPr>
        <w:jc w:val="both"/>
        <w:rPr>
          <w:rFonts w:ascii="Arial Narrow" w:hAnsi="Arial Narrow" w:cs="Arial"/>
        </w:rPr>
      </w:pPr>
      <w:r>
        <w:rPr>
          <w:rFonts w:ascii="Arial Narrow" w:hAnsi="Arial Narrow" w:cs="Arial"/>
        </w:rPr>
        <w:tab/>
        <w:t xml:space="preserve">Email: </w:t>
      </w:r>
      <w:hyperlink r:id="rId7" w:history="1">
        <w:r w:rsidRPr="008D3413">
          <w:rPr>
            <w:rStyle w:val="Hyperlink"/>
            <w:rFonts w:ascii="Arial Narrow" w:hAnsi="Arial Narrow" w:cs="Arial"/>
          </w:rPr>
          <w:t>kat@itsmorefuninthephilippines.com</w:t>
        </w:r>
      </w:hyperlink>
    </w:p>
    <w:p w14:paraId="36969054" w14:textId="4B082B5C" w:rsidR="005C1B9D" w:rsidRDefault="005C1B9D" w:rsidP="004E69E4">
      <w:pPr>
        <w:jc w:val="both"/>
        <w:rPr>
          <w:rFonts w:ascii="Arial Narrow" w:hAnsi="Arial Narrow" w:cs="Arial"/>
        </w:rPr>
      </w:pPr>
    </w:p>
    <w:p w14:paraId="137437C6" w14:textId="6C8C681D" w:rsidR="00EC63B4" w:rsidRDefault="00EC63B4" w:rsidP="004E69E4">
      <w:pPr>
        <w:jc w:val="both"/>
        <w:rPr>
          <w:rFonts w:ascii="Arial Narrow" w:hAnsi="Arial Narrow" w:cs="Arial"/>
        </w:rPr>
      </w:pPr>
    </w:p>
    <w:p w14:paraId="618321C9" w14:textId="7EB40298" w:rsidR="00EC63B4" w:rsidRDefault="00EC63B4" w:rsidP="004E69E4">
      <w:pPr>
        <w:jc w:val="both"/>
        <w:rPr>
          <w:rFonts w:ascii="Arial Narrow" w:hAnsi="Arial Narrow" w:cs="Arial"/>
        </w:rPr>
      </w:pPr>
    </w:p>
    <w:p w14:paraId="5AD4749B" w14:textId="72EB40E0" w:rsidR="00EC63B4" w:rsidRDefault="00EC63B4" w:rsidP="004E69E4">
      <w:pPr>
        <w:jc w:val="both"/>
        <w:rPr>
          <w:rFonts w:ascii="Arial Narrow" w:hAnsi="Arial Narrow" w:cs="Arial"/>
          <w:b/>
        </w:rPr>
      </w:pPr>
      <w:r>
        <w:rPr>
          <w:rFonts w:ascii="Arial Narrow" w:hAnsi="Arial Narrow" w:cs="Arial"/>
          <w:b/>
        </w:rPr>
        <w:t>CONFORME:</w:t>
      </w:r>
    </w:p>
    <w:p w14:paraId="4624C271" w14:textId="0B4446A4" w:rsidR="00EC63B4" w:rsidRDefault="00EC63B4" w:rsidP="004E69E4">
      <w:pPr>
        <w:jc w:val="both"/>
        <w:rPr>
          <w:rFonts w:ascii="Arial Narrow" w:hAnsi="Arial Narrow" w:cs="Arial"/>
          <w:b/>
        </w:rPr>
      </w:pPr>
    </w:p>
    <w:p w14:paraId="5556B008" w14:textId="79AC146B" w:rsidR="00EC63B4" w:rsidRDefault="00EC63B4" w:rsidP="004E69E4">
      <w:pPr>
        <w:jc w:val="both"/>
        <w:rPr>
          <w:rFonts w:ascii="Arial Narrow" w:hAnsi="Arial Narrow" w:cs="Arial"/>
          <w:b/>
        </w:rPr>
      </w:pPr>
    </w:p>
    <w:p w14:paraId="04F73D7B" w14:textId="712D0A1F" w:rsidR="00EC63B4" w:rsidRDefault="00EC63B4" w:rsidP="004E69E4">
      <w:pPr>
        <w:jc w:val="both"/>
        <w:rPr>
          <w:rFonts w:ascii="Arial Narrow" w:hAnsi="Arial Narrow" w:cs="Arial"/>
          <w:b/>
        </w:rPr>
      </w:pPr>
      <w:r>
        <w:rPr>
          <w:rFonts w:ascii="Arial Narrow" w:hAnsi="Arial Narrow" w:cs="Arial"/>
          <w:b/>
        </w:rPr>
        <w:t>_________________________</w:t>
      </w:r>
    </w:p>
    <w:p w14:paraId="42D8D105" w14:textId="7E1ABDB0" w:rsidR="00EC63B4" w:rsidRPr="00EC63B4" w:rsidRDefault="00EC63B4" w:rsidP="004E69E4">
      <w:pPr>
        <w:jc w:val="both"/>
        <w:rPr>
          <w:rFonts w:ascii="Arial Narrow" w:hAnsi="Arial Narrow" w:cs="Arial"/>
          <w:b/>
        </w:rPr>
      </w:pPr>
      <w:r>
        <w:rPr>
          <w:rFonts w:ascii="Arial Narrow" w:hAnsi="Arial Narrow" w:cs="Arial"/>
          <w:b/>
        </w:rPr>
        <w:t>Signature over Printed Name</w:t>
      </w:r>
    </w:p>
    <w:sectPr w:rsidR="00EC63B4" w:rsidRPr="00EC63B4" w:rsidSect="00BF7FB8">
      <w:pgSz w:w="11900" w:h="16840"/>
      <w:pgMar w:top="1350" w:right="1584"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BE2"/>
    <w:multiLevelType w:val="hybridMultilevel"/>
    <w:tmpl w:val="D5560412"/>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4918"/>
    <w:multiLevelType w:val="hybridMultilevel"/>
    <w:tmpl w:val="AC8619DA"/>
    <w:lvl w:ilvl="0" w:tplc="CF8CA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F3B4D"/>
    <w:multiLevelType w:val="hybridMultilevel"/>
    <w:tmpl w:val="8138C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FF103A"/>
    <w:multiLevelType w:val="hybridMultilevel"/>
    <w:tmpl w:val="832CD4F4"/>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C273B"/>
    <w:multiLevelType w:val="hybridMultilevel"/>
    <w:tmpl w:val="7916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D5AF9"/>
    <w:multiLevelType w:val="hybridMultilevel"/>
    <w:tmpl w:val="AA88A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F22BC"/>
    <w:multiLevelType w:val="hybridMultilevel"/>
    <w:tmpl w:val="923CA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2F401F"/>
    <w:multiLevelType w:val="hybridMultilevel"/>
    <w:tmpl w:val="54967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8C5E86"/>
    <w:multiLevelType w:val="hybridMultilevel"/>
    <w:tmpl w:val="7CDEB1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F4B39"/>
    <w:multiLevelType w:val="hybridMultilevel"/>
    <w:tmpl w:val="0B66948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61851"/>
    <w:multiLevelType w:val="hybridMultilevel"/>
    <w:tmpl w:val="366AEC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4B6D0D"/>
    <w:multiLevelType w:val="hybridMultilevel"/>
    <w:tmpl w:val="9648F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0C3913"/>
    <w:multiLevelType w:val="hybridMultilevel"/>
    <w:tmpl w:val="8FB4658A"/>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F66F7"/>
    <w:multiLevelType w:val="hybridMultilevel"/>
    <w:tmpl w:val="DC0EC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5C33DB"/>
    <w:multiLevelType w:val="hybridMultilevel"/>
    <w:tmpl w:val="4ED000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3E109E7"/>
    <w:multiLevelType w:val="hybridMultilevel"/>
    <w:tmpl w:val="1CA8BE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7585711"/>
    <w:multiLevelType w:val="hybridMultilevel"/>
    <w:tmpl w:val="E6A4BF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9972B7"/>
    <w:multiLevelType w:val="hybridMultilevel"/>
    <w:tmpl w:val="28B04022"/>
    <w:lvl w:ilvl="0" w:tplc="CCB61B54">
      <w:start w:val="1"/>
      <w:numFmt w:val="bullet"/>
      <w:lvlText w:val="-"/>
      <w:lvlJc w:val="left"/>
      <w:pPr>
        <w:ind w:left="360" w:hanging="360"/>
      </w:pPr>
      <w:rPr>
        <w:rFonts w:ascii="Arial" w:hAnsi="Aria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8" w15:restartNumberingAfterBreak="0">
    <w:nsid w:val="707F76DB"/>
    <w:multiLevelType w:val="hybridMultilevel"/>
    <w:tmpl w:val="FA948DAA"/>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78B053F2"/>
    <w:multiLevelType w:val="hybridMultilevel"/>
    <w:tmpl w:val="6870E9C4"/>
    <w:lvl w:ilvl="0" w:tplc="5066E69A">
      <w:numFmt w:val="bullet"/>
      <w:lvlText w:val="-"/>
      <w:lvlJc w:val="left"/>
      <w:pPr>
        <w:ind w:left="360" w:hanging="360"/>
      </w:pPr>
      <w:rPr>
        <w:rFonts w:ascii="Arial" w:eastAsia="Calibri" w:hAnsi="Arial" w:cs="Aria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0" w15:restartNumberingAfterBreak="0">
    <w:nsid w:val="7C841FBE"/>
    <w:multiLevelType w:val="hybridMultilevel"/>
    <w:tmpl w:val="E59077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ED63299"/>
    <w:multiLevelType w:val="hybridMultilevel"/>
    <w:tmpl w:val="81681640"/>
    <w:lvl w:ilvl="0" w:tplc="0409000F">
      <w:start w:val="1"/>
      <w:numFmt w:val="decimal"/>
      <w:lvlText w:val="%1."/>
      <w:lvlJc w:val="left"/>
      <w:pPr>
        <w:ind w:left="720" w:hanging="360"/>
      </w:pPr>
      <w:rPr>
        <w:rFonts w:hint="default"/>
      </w:rPr>
    </w:lvl>
    <w:lvl w:ilvl="1" w:tplc="3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4A7EA2"/>
    <w:multiLevelType w:val="hybridMultilevel"/>
    <w:tmpl w:val="DD9C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6"/>
  </w:num>
  <w:num w:numId="3">
    <w:abstractNumId w:val="8"/>
  </w:num>
  <w:num w:numId="4">
    <w:abstractNumId w:val="22"/>
  </w:num>
  <w:num w:numId="5">
    <w:abstractNumId w:val="3"/>
  </w:num>
  <w:num w:numId="6">
    <w:abstractNumId w:val="12"/>
  </w:num>
  <w:num w:numId="7">
    <w:abstractNumId w:val="0"/>
  </w:num>
  <w:num w:numId="8">
    <w:abstractNumId w:val="9"/>
  </w:num>
  <w:num w:numId="9">
    <w:abstractNumId w:val="11"/>
  </w:num>
  <w:num w:numId="10">
    <w:abstractNumId w:val="21"/>
  </w:num>
  <w:num w:numId="11">
    <w:abstractNumId w:val="5"/>
  </w:num>
  <w:num w:numId="12">
    <w:abstractNumId w:val="7"/>
  </w:num>
  <w:num w:numId="13">
    <w:abstractNumId w:val="10"/>
  </w:num>
  <w:num w:numId="14">
    <w:abstractNumId w:val="15"/>
  </w:num>
  <w:num w:numId="15">
    <w:abstractNumId w:val="2"/>
  </w:num>
  <w:num w:numId="16">
    <w:abstractNumId w:val="1"/>
  </w:num>
  <w:num w:numId="17">
    <w:abstractNumId w:val="14"/>
  </w:num>
  <w:num w:numId="18">
    <w:abstractNumId w:val="20"/>
  </w:num>
  <w:num w:numId="19">
    <w:abstractNumId w:val="6"/>
  </w:num>
  <w:num w:numId="20">
    <w:abstractNumId w:val="4"/>
  </w:num>
  <w:num w:numId="21">
    <w:abstractNumId w:val="18"/>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14"/>
    <w:rsid w:val="0001430B"/>
    <w:rsid w:val="0001513A"/>
    <w:rsid w:val="0003759B"/>
    <w:rsid w:val="0004229F"/>
    <w:rsid w:val="0005772A"/>
    <w:rsid w:val="00092CCC"/>
    <w:rsid w:val="00093C9B"/>
    <w:rsid w:val="0009417C"/>
    <w:rsid w:val="000A3E59"/>
    <w:rsid w:val="000A4A70"/>
    <w:rsid w:val="000A535F"/>
    <w:rsid w:val="00112391"/>
    <w:rsid w:val="00122D4D"/>
    <w:rsid w:val="00127A63"/>
    <w:rsid w:val="00147D4B"/>
    <w:rsid w:val="00175563"/>
    <w:rsid w:val="0018599C"/>
    <w:rsid w:val="001B1687"/>
    <w:rsid w:val="001C6120"/>
    <w:rsid w:val="001E3D7D"/>
    <w:rsid w:val="001F218B"/>
    <w:rsid w:val="0020400C"/>
    <w:rsid w:val="002047CA"/>
    <w:rsid w:val="00216596"/>
    <w:rsid w:val="0024790A"/>
    <w:rsid w:val="00271B0E"/>
    <w:rsid w:val="0028127A"/>
    <w:rsid w:val="00282726"/>
    <w:rsid w:val="002927DA"/>
    <w:rsid w:val="00296EF0"/>
    <w:rsid w:val="002B0D6E"/>
    <w:rsid w:val="002B3020"/>
    <w:rsid w:val="002B6889"/>
    <w:rsid w:val="002C414F"/>
    <w:rsid w:val="002C6748"/>
    <w:rsid w:val="003004A4"/>
    <w:rsid w:val="00306044"/>
    <w:rsid w:val="00312DFD"/>
    <w:rsid w:val="00356664"/>
    <w:rsid w:val="00357924"/>
    <w:rsid w:val="0037715E"/>
    <w:rsid w:val="003945CE"/>
    <w:rsid w:val="0039544C"/>
    <w:rsid w:val="003B41BF"/>
    <w:rsid w:val="003D0954"/>
    <w:rsid w:val="003D13A9"/>
    <w:rsid w:val="003E3EE4"/>
    <w:rsid w:val="003F6016"/>
    <w:rsid w:val="0041667B"/>
    <w:rsid w:val="0042174C"/>
    <w:rsid w:val="004518E8"/>
    <w:rsid w:val="0049340B"/>
    <w:rsid w:val="00497916"/>
    <w:rsid w:val="004B074E"/>
    <w:rsid w:val="004E5610"/>
    <w:rsid w:val="004E59F4"/>
    <w:rsid w:val="004E69E4"/>
    <w:rsid w:val="0050614F"/>
    <w:rsid w:val="00510801"/>
    <w:rsid w:val="00551339"/>
    <w:rsid w:val="00565539"/>
    <w:rsid w:val="00582161"/>
    <w:rsid w:val="005846CE"/>
    <w:rsid w:val="00585B52"/>
    <w:rsid w:val="005A3E58"/>
    <w:rsid w:val="005B1C24"/>
    <w:rsid w:val="005C12DD"/>
    <w:rsid w:val="005C1B9D"/>
    <w:rsid w:val="00610E81"/>
    <w:rsid w:val="00660E6B"/>
    <w:rsid w:val="00666DB1"/>
    <w:rsid w:val="0067286F"/>
    <w:rsid w:val="00687C69"/>
    <w:rsid w:val="006A3927"/>
    <w:rsid w:val="006C2B76"/>
    <w:rsid w:val="006D491E"/>
    <w:rsid w:val="006D4B57"/>
    <w:rsid w:val="006F2D81"/>
    <w:rsid w:val="006F2F2F"/>
    <w:rsid w:val="00706114"/>
    <w:rsid w:val="0070635E"/>
    <w:rsid w:val="0071783F"/>
    <w:rsid w:val="00723CD6"/>
    <w:rsid w:val="00733E47"/>
    <w:rsid w:val="00751449"/>
    <w:rsid w:val="0075570E"/>
    <w:rsid w:val="00763444"/>
    <w:rsid w:val="007677FD"/>
    <w:rsid w:val="00777E38"/>
    <w:rsid w:val="00784BF2"/>
    <w:rsid w:val="007852CE"/>
    <w:rsid w:val="007915B1"/>
    <w:rsid w:val="007A15D9"/>
    <w:rsid w:val="007A2999"/>
    <w:rsid w:val="007C53D3"/>
    <w:rsid w:val="007E66CD"/>
    <w:rsid w:val="00800492"/>
    <w:rsid w:val="0084503A"/>
    <w:rsid w:val="00865F24"/>
    <w:rsid w:val="00866331"/>
    <w:rsid w:val="00871ABB"/>
    <w:rsid w:val="00882A05"/>
    <w:rsid w:val="008835CD"/>
    <w:rsid w:val="008A7822"/>
    <w:rsid w:val="008C35BE"/>
    <w:rsid w:val="008D0EE0"/>
    <w:rsid w:val="009348B9"/>
    <w:rsid w:val="00945D8B"/>
    <w:rsid w:val="009813E6"/>
    <w:rsid w:val="00984A75"/>
    <w:rsid w:val="00996A95"/>
    <w:rsid w:val="00996FBC"/>
    <w:rsid w:val="009C4182"/>
    <w:rsid w:val="009D6BA9"/>
    <w:rsid w:val="009F1108"/>
    <w:rsid w:val="009F17F8"/>
    <w:rsid w:val="00A02DB6"/>
    <w:rsid w:val="00A3176F"/>
    <w:rsid w:val="00A5091B"/>
    <w:rsid w:val="00A644B2"/>
    <w:rsid w:val="00A66F25"/>
    <w:rsid w:val="00A822DC"/>
    <w:rsid w:val="00A85195"/>
    <w:rsid w:val="00A87F9A"/>
    <w:rsid w:val="00A94828"/>
    <w:rsid w:val="00AA20B3"/>
    <w:rsid w:val="00AB4451"/>
    <w:rsid w:val="00AB7105"/>
    <w:rsid w:val="00B00D56"/>
    <w:rsid w:val="00B01CBC"/>
    <w:rsid w:val="00B02C27"/>
    <w:rsid w:val="00B069A3"/>
    <w:rsid w:val="00B07614"/>
    <w:rsid w:val="00B34108"/>
    <w:rsid w:val="00B37A4D"/>
    <w:rsid w:val="00B407A5"/>
    <w:rsid w:val="00B442AE"/>
    <w:rsid w:val="00B769FC"/>
    <w:rsid w:val="00B87D39"/>
    <w:rsid w:val="00BC4FA6"/>
    <w:rsid w:val="00BE42E6"/>
    <w:rsid w:val="00BF7FB8"/>
    <w:rsid w:val="00C0039C"/>
    <w:rsid w:val="00C01DD7"/>
    <w:rsid w:val="00C211F5"/>
    <w:rsid w:val="00C522CF"/>
    <w:rsid w:val="00C73342"/>
    <w:rsid w:val="00CA4523"/>
    <w:rsid w:val="00D16753"/>
    <w:rsid w:val="00D24FF5"/>
    <w:rsid w:val="00D27FF3"/>
    <w:rsid w:val="00D42079"/>
    <w:rsid w:val="00D46434"/>
    <w:rsid w:val="00D46DD5"/>
    <w:rsid w:val="00D610CF"/>
    <w:rsid w:val="00D65884"/>
    <w:rsid w:val="00D8682E"/>
    <w:rsid w:val="00D872EA"/>
    <w:rsid w:val="00D87683"/>
    <w:rsid w:val="00D96886"/>
    <w:rsid w:val="00DA0276"/>
    <w:rsid w:val="00DB1372"/>
    <w:rsid w:val="00DE2B4D"/>
    <w:rsid w:val="00DE701C"/>
    <w:rsid w:val="00E020DE"/>
    <w:rsid w:val="00E051F4"/>
    <w:rsid w:val="00E230C4"/>
    <w:rsid w:val="00E266FA"/>
    <w:rsid w:val="00E42683"/>
    <w:rsid w:val="00E90290"/>
    <w:rsid w:val="00E93FB8"/>
    <w:rsid w:val="00E95763"/>
    <w:rsid w:val="00EA3C0E"/>
    <w:rsid w:val="00EC63B4"/>
    <w:rsid w:val="00EE1B24"/>
    <w:rsid w:val="00EE52A9"/>
    <w:rsid w:val="00F02676"/>
    <w:rsid w:val="00F1676A"/>
    <w:rsid w:val="00F17400"/>
    <w:rsid w:val="00F234D6"/>
    <w:rsid w:val="00F67537"/>
    <w:rsid w:val="00F73293"/>
    <w:rsid w:val="00F80CB6"/>
    <w:rsid w:val="00F8143B"/>
    <w:rsid w:val="00F816B7"/>
    <w:rsid w:val="00F81F08"/>
    <w:rsid w:val="00FD77B1"/>
    <w:rsid w:val="00FD7C4E"/>
    <w:rsid w:val="00FE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3E84E"/>
  <w14:defaultImageDpi w14:val="300"/>
  <w15:docId w15:val="{EB5EDBE2-BBF9-4BA6-904F-B5EAD0A4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434"/>
    <w:pPr>
      <w:ind w:left="720"/>
      <w:contextualSpacing/>
    </w:pPr>
  </w:style>
  <w:style w:type="paragraph" w:styleId="BalloonText">
    <w:name w:val="Balloon Text"/>
    <w:basedOn w:val="Normal"/>
    <w:link w:val="BalloonTextChar"/>
    <w:uiPriority w:val="99"/>
    <w:semiHidden/>
    <w:unhideWhenUsed/>
    <w:rsid w:val="0004229F"/>
    <w:rPr>
      <w:rFonts w:ascii="Lucida Grande" w:hAnsi="Lucida Grande"/>
      <w:sz w:val="18"/>
      <w:szCs w:val="18"/>
    </w:rPr>
  </w:style>
  <w:style w:type="character" w:customStyle="1" w:styleId="BalloonTextChar">
    <w:name w:val="Balloon Text Char"/>
    <w:basedOn w:val="DefaultParagraphFont"/>
    <w:link w:val="BalloonText"/>
    <w:uiPriority w:val="99"/>
    <w:semiHidden/>
    <w:rsid w:val="0004229F"/>
    <w:rPr>
      <w:rFonts w:ascii="Lucida Grande" w:hAnsi="Lucida Grande"/>
      <w:sz w:val="18"/>
      <w:szCs w:val="18"/>
    </w:rPr>
  </w:style>
  <w:style w:type="paragraph" w:customStyle="1" w:styleId="NoSpacing1">
    <w:name w:val="No Spacing1"/>
    <w:uiPriority w:val="1"/>
    <w:qFormat/>
    <w:rsid w:val="002047CA"/>
    <w:pPr>
      <w:widowControl w:val="0"/>
      <w:suppressAutoHyphens/>
    </w:pPr>
    <w:rPr>
      <w:rFonts w:ascii="Calibri" w:eastAsia="Calibri" w:hAnsi="Calibri" w:cs="Calibri"/>
      <w:sz w:val="22"/>
      <w:szCs w:val="22"/>
      <w:lang w:val="en-PH" w:eastAsia="ar-SA"/>
    </w:rPr>
  </w:style>
  <w:style w:type="paragraph" w:styleId="NoSpacing">
    <w:name w:val="No Spacing"/>
    <w:uiPriority w:val="1"/>
    <w:qFormat/>
    <w:rsid w:val="00EA3C0E"/>
    <w:rPr>
      <w:rFonts w:eastAsiaTheme="minorHAnsi"/>
      <w:sz w:val="22"/>
      <w:szCs w:val="22"/>
      <w:lang w:val="en-PH"/>
    </w:rPr>
  </w:style>
  <w:style w:type="character" w:customStyle="1" w:styleId="style11">
    <w:name w:val="style11"/>
    <w:basedOn w:val="DefaultParagraphFont"/>
    <w:rsid w:val="00565539"/>
  </w:style>
  <w:style w:type="paragraph" w:customStyle="1" w:styleId="OPMDMemoFormat">
    <w:name w:val="OPMD Memo Format"/>
    <w:basedOn w:val="Normal"/>
    <w:link w:val="OPMDMemoFormatChar"/>
    <w:qFormat/>
    <w:rsid w:val="00DE701C"/>
    <w:pPr>
      <w:jc w:val="both"/>
    </w:pPr>
    <w:rPr>
      <w:rFonts w:ascii="Arial Narrow" w:hAnsi="Arial Narrow" w:cs="Arial"/>
    </w:rPr>
  </w:style>
  <w:style w:type="paragraph" w:styleId="Date">
    <w:name w:val="Date"/>
    <w:basedOn w:val="Normal"/>
    <w:next w:val="Normal"/>
    <w:link w:val="DateChar"/>
    <w:uiPriority w:val="99"/>
    <w:semiHidden/>
    <w:unhideWhenUsed/>
    <w:rsid w:val="00A644B2"/>
  </w:style>
  <w:style w:type="character" w:customStyle="1" w:styleId="OPMDMemoFormatChar">
    <w:name w:val="OPMD Memo Format Char"/>
    <w:basedOn w:val="DefaultParagraphFont"/>
    <w:link w:val="OPMDMemoFormat"/>
    <w:rsid w:val="00DE701C"/>
    <w:rPr>
      <w:rFonts w:ascii="Arial Narrow" w:hAnsi="Arial Narrow" w:cs="Arial"/>
    </w:rPr>
  </w:style>
  <w:style w:type="character" w:customStyle="1" w:styleId="DateChar">
    <w:name w:val="Date Char"/>
    <w:basedOn w:val="DefaultParagraphFont"/>
    <w:link w:val="Date"/>
    <w:uiPriority w:val="99"/>
    <w:semiHidden/>
    <w:rsid w:val="00A644B2"/>
  </w:style>
  <w:style w:type="character" w:styleId="Hyperlink">
    <w:name w:val="Hyperlink"/>
    <w:basedOn w:val="DefaultParagraphFont"/>
    <w:uiPriority w:val="99"/>
    <w:unhideWhenUsed/>
    <w:rsid w:val="005C1B9D"/>
    <w:rPr>
      <w:color w:val="0000FF" w:themeColor="hyperlink"/>
      <w:u w:val="single"/>
    </w:rPr>
  </w:style>
  <w:style w:type="character" w:customStyle="1" w:styleId="UnresolvedMention">
    <w:name w:val="Unresolved Mention"/>
    <w:basedOn w:val="DefaultParagraphFont"/>
    <w:uiPriority w:val="99"/>
    <w:semiHidden/>
    <w:unhideWhenUsed/>
    <w:rsid w:val="005C1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itsmorefuninthephilippin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rry@itsmorefuninthephilippin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F0115-2CAE-4BE8-A797-DA342E8E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Anabelle Apostol</dc:creator>
  <cp:keywords/>
  <dc:description/>
  <cp:lastModifiedBy>Celstine Sy</cp:lastModifiedBy>
  <cp:revision>116</cp:revision>
  <cp:lastPrinted>2019-01-31T11:13:00Z</cp:lastPrinted>
  <dcterms:created xsi:type="dcterms:W3CDTF">2018-01-22T10:33:00Z</dcterms:created>
  <dcterms:modified xsi:type="dcterms:W3CDTF">2020-01-30T10:55:00Z</dcterms:modified>
</cp:coreProperties>
</file>