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93C95F" w14:textId="77777777" w:rsidR="00744BAB" w:rsidRDefault="00744BAB" w:rsidP="00744BAB">
      <w:pPr>
        <w:pStyle w:val="NoSpacing"/>
        <w:jc w:val="center"/>
        <w:rPr>
          <w:rFonts w:ascii="Arial" w:hAnsi="Arial" w:cs="Arial"/>
          <w:sz w:val="12"/>
          <w:szCs w:val="12"/>
          <w:lang w:val="de-DE"/>
        </w:rPr>
      </w:pPr>
    </w:p>
    <w:p w14:paraId="1CA0F464" w14:textId="77777777" w:rsidR="00744BAB" w:rsidRDefault="00744BAB" w:rsidP="00744BAB">
      <w:pPr>
        <w:pStyle w:val="NoSpacing"/>
        <w:jc w:val="center"/>
        <w:rPr>
          <w:rFonts w:ascii="Arial" w:hAnsi="Arial" w:cs="Arial"/>
          <w:sz w:val="12"/>
          <w:szCs w:val="12"/>
          <w:lang w:val="de-DE"/>
        </w:rPr>
      </w:pPr>
    </w:p>
    <w:p w14:paraId="42C6770C" w14:textId="77777777" w:rsidR="00744BAB" w:rsidRDefault="00744BAB" w:rsidP="00744BAB">
      <w:pPr>
        <w:pStyle w:val="NoSpacing"/>
        <w:jc w:val="center"/>
        <w:rPr>
          <w:rFonts w:ascii="Arial" w:hAnsi="Arial" w:cs="Arial"/>
          <w:sz w:val="12"/>
          <w:szCs w:val="12"/>
          <w:lang w:val="it-IT"/>
        </w:rPr>
      </w:pPr>
    </w:p>
    <w:p w14:paraId="52D1EB50" w14:textId="77777777" w:rsidR="00744BAB" w:rsidRDefault="00744BAB" w:rsidP="00744BAB">
      <w:pPr>
        <w:pStyle w:val="NoSpacing"/>
        <w:jc w:val="center"/>
        <w:rPr>
          <w:rFonts w:ascii="Arial" w:hAnsi="Arial" w:cs="Arial"/>
          <w:sz w:val="12"/>
          <w:szCs w:val="12"/>
          <w:lang w:val="it-IT"/>
        </w:rPr>
      </w:pPr>
    </w:p>
    <w:p w14:paraId="7B0FDC27" w14:textId="77777777" w:rsidR="00744BAB" w:rsidRPr="00EE748E" w:rsidRDefault="00744BAB" w:rsidP="00744BAB">
      <w:pPr>
        <w:jc w:val="center"/>
      </w:pPr>
      <w:r>
        <w:rPr>
          <w:noProof/>
          <w:lang w:eastAsia="en-GB"/>
        </w:rPr>
        <w:drawing>
          <wp:inline distT="0" distB="0" distL="0" distR="0" wp14:anchorId="21539019" wp14:editId="1DCBD5D1">
            <wp:extent cx="985832" cy="98605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t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949" cy="1017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50D75" w14:textId="2F277A07" w:rsidR="00744BAB" w:rsidRPr="00EC1429" w:rsidRDefault="00EC1429" w:rsidP="00EC1429">
      <w:pPr>
        <w:pStyle w:val="NoSpacing"/>
        <w:rPr>
          <w:rFonts w:asciiTheme="majorHAnsi" w:hAnsiTheme="majorHAnsi"/>
          <w:lang w:val="en-GB"/>
        </w:rPr>
      </w:pPr>
      <w:r>
        <w:rPr>
          <w:rFonts w:asciiTheme="majorHAnsi" w:hAnsiTheme="majorHAnsi"/>
          <w:bCs/>
          <w:lang w:val="en-GB"/>
        </w:rPr>
        <w:t>          </w:t>
      </w:r>
    </w:p>
    <w:p w14:paraId="61094FCF" w14:textId="77777777" w:rsidR="00877367" w:rsidRDefault="00877367" w:rsidP="00EC1429"/>
    <w:p w14:paraId="3D479E07" w14:textId="7F86469C" w:rsidR="00877367" w:rsidRPr="00877367" w:rsidRDefault="00877367" w:rsidP="00877367">
      <w:pPr>
        <w:jc w:val="center"/>
        <w:rPr>
          <w:b/>
        </w:rPr>
      </w:pPr>
      <w:r w:rsidRPr="00877367">
        <w:rPr>
          <w:b/>
        </w:rPr>
        <w:t>REQUEST FOR QUOTATION</w:t>
      </w:r>
    </w:p>
    <w:p w14:paraId="310C9052" w14:textId="77777777" w:rsidR="00EC1429" w:rsidRDefault="00EC1429" w:rsidP="00EC1429"/>
    <w:p w14:paraId="05291FC8" w14:textId="77777777" w:rsidR="00877367" w:rsidRPr="00A406BB" w:rsidRDefault="00877367" w:rsidP="00EC1429"/>
    <w:p w14:paraId="5935EF45" w14:textId="1A617E6A" w:rsidR="00877367" w:rsidRDefault="00CC3E31" w:rsidP="00877367">
      <w:r>
        <w:t>August 28</w:t>
      </w:r>
      <w:r w:rsidR="00877367">
        <w:t>, 2019</w:t>
      </w:r>
    </w:p>
    <w:p w14:paraId="064D294C" w14:textId="77777777" w:rsidR="00877367" w:rsidRDefault="00877367" w:rsidP="00EC1429"/>
    <w:p w14:paraId="4A095821" w14:textId="77777777" w:rsidR="00EC1429" w:rsidRDefault="00EC1429" w:rsidP="00EC1429">
      <w:r w:rsidRPr="00A406BB">
        <w:t>Dear Industry Partners,</w:t>
      </w:r>
    </w:p>
    <w:p w14:paraId="6386C89F" w14:textId="77777777" w:rsidR="00EC1429" w:rsidRDefault="00EC1429" w:rsidP="00EC1429"/>
    <w:p w14:paraId="44CB6569" w14:textId="4BCD9AD3" w:rsidR="00EC1429" w:rsidRPr="00A406BB" w:rsidRDefault="00EC1429" w:rsidP="00EC1429">
      <w:pPr>
        <w:jc w:val="both"/>
      </w:pPr>
      <w:r w:rsidRPr="00A406BB">
        <w:t xml:space="preserve">The Philippines Department of Tourism — London is inviting qualified </w:t>
      </w:r>
      <w:r>
        <w:t xml:space="preserve">companies to send proposals </w:t>
      </w:r>
      <w:r w:rsidR="001B3C02">
        <w:t xml:space="preserve">for the </w:t>
      </w:r>
      <w:r w:rsidR="00877367">
        <w:t>handling of the Philippine</w:t>
      </w:r>
      <w:r w:rsidR="00CC3E31">
        <w:t>s’ Participation in TTG Incontri 2019</w:t>
      </w:r>
      <w:r>
        <w:t>. Attache</w:t>
      </w:r>
      <w:r w:rsidRPr="00A406BB">
        <w:t>d for your guidance is the detailed Terms of Reference.</w:t>
      </w:r>
    </w:p>
    <w:p w14:paraId="49FE4B54" w14:textId="77777777" w:rsidR="00EC1429" w:rsidRDefault="00EC1429" w:rsidP="00EC1429">
      <w:pPr>
        <w:jc w:val="both"/>
      </w:pPr>
    </w:p>
    <w:p w14:paraId="3B9CBBB8" w14:textId="5694D514" w:rsidR="00EC1429" w:rsidRDefault="00EC1429" w:rsidP="00EC1429">
      <w:pPr>
        <w:jc w:val="both"/>
      </w:pPr>
      <w:r w:rsidRPr="00A406BB">
        <w:t>Please submit you</w:t>
      </w:r>
      <w:r w:rsidR="00222645">
        <w:t>r</w:t>
      </w:r>
      <w:r w:rsidRPr="00A406BB">
        <w:t xml:space="preserve"> proposal and required supporting documents on or before </w:t>
      </w:r>
      <w:r w:rsidR="00CC3E31">
        <w:rPr>
          <w:b/>
        </w:rPr>
        <w:t>September 3</w:t>
      </w:r>
      <w:bookmarkStart w:id="0" w:name="_GoBack"/>
      <w:bookmarkEnd w:id="0"/>
      <w:r w:rsidR="00D13106">
        <w:rPr>
          <w:b/>
        </w:rPr>
        <w:t>,</w:t>
      </w:r>
      <w:r w:rsidRPr="00A406BB">
        <w:rPr>
          <w:b/>
        </w:rPr>
        <w:t xml:space="preserve"> 201</w:t>
      </w:r>
      <w:r w:rsidR="00877367">
        <w:rPr>
          <w:b/>
        </w:rPr>
        <w:t>9</w:t>
      </w:r>
      <w:r w:rsidRPr="00A406BB">
        <w:t xml:space="preserve"> to:</w:t>
      </w:r>
    </w:p>
    <w:p w14:paraId="6170753C" w14:textId="77777777" w:rsidR="001B3C02" w:rsidRPr="00A406BB" w:rsidRDefault="001B3C02" w:rsidP="00EC1429">
      <w:pPr>
        <w:jc w:val="both"/>
      </w:pPr>
    </w:p>
    <w:p w14:paraId="1E8E2C80" w14:textId="3311B29F" w:rsidR="001B3C02" w:rsidRPr="001B3C02" w:rsidRDefault="001B3C02" w:rsidP="00EC1429">
      <w:pPr>
        <w:ind w:left="720"/>
        <w:jc w:val="both"/>
        <w:rPr>
          <w:b/>
        </w:rPr>
      </w:pPr>
      <w:r w:rsidRPr="001B3C02">
        <w:rPr>
          <w:b/>
        </w:rPr>
        <w:t>MR. GERARD O. PANGA</w:t>
      </w:r>
    </w:p>
    <w:p w14:paraId="06DA5265" w14:textId="7D681F85" w:rsidR="00EC1429" w:rsidRPr="00A406BB" w:rsidRDefault="00EC1429" w:rsidP="00EC1429">
      <w:pPr>
        <w:ind w:left="720"/>
        <w:jc w:val="both"/>
      </w:pPr>
      <w:r w:rsidRPr="00A406BB">
        <w:t xml:space="preserve">Philippines Department of Tourism </w:t>
      </w:r>
    </w:p>
    <w:p w14:paraId="0097AA49" w14:textId="77777777" w:rsidR="00EC1429" w:rsidRPr="00A406BB" w:rsidRDefault="00EC1429" w:rsidP="00EC1429">
      <w:pPr>
        <w:ind w:left="720"/>
        <w:jc w:val="both"/>
      </w:pPr>
      <w:r w:rsidRPr="00A406BB">
        <w:t>2nd Floor, Embassy of the Philippines</w:t>
      </w:r>
    </w:p>
    <w:p w14:paraId="556C71D5" w14:textId="77777777" w:rsidR="00EC1429" w:rsidRDefault="00EC1429" w:rsidP="00EC1429">
      <w:pPr>
        <w:ind w:left="720"/>
        <w:jc w:val="both"/>
      </w:pPr>
      <w:r w:rsidRPr="00A406BB">
        <w:t>10 Suffolk Street London SW1Y 4H6</w:t>
      </w:r>
    </w:p>
    <w:p w14:paraId="3C57E4E0" w14:textId="77777777" w:rsidR="00EC1429" w:rsidRPr="00A406BB" w:rsidRDefault="00EC1429" w:rsidP="00EC1429">
      <w:pPr>
        <w:ind w:left="720"/>
        <w:jc w:val="both"/>
      </w:pPr>
    </w:p>
    <w:p w14:paraId="12F44B48" w14:textId="77777777" w:rsidR="00EC1429" w:rsidRDefault="00EC1429" w:rsidP="00EC1429">
      <w:pPr>
        <w:jc w:val="both"/>
      </w:pPr>
      <w:r w:rsidRPr="00A406BB">
        <w:t xml:space="preserve">Should you have any questions, please do not hesitate to contact through telephone number 0207 3210668 or via e-mail addresses </w:t>
      </w:r>
      <w:hyperlink r:id="rId9" w:history="1">
        <w:r w:rsidRPr="00E117B9">
          <w:rPr>
            <w:rStyle w:val="Hyperlink"/>
          </w:rPr>
          <w:t>gerry@itsmorefuninthephilippines.co.uk</w:t>
        </w:r>
      </w:hyperlink>
      <w:r>
        <w:t xml:space="preserve"> </w:t>
      </w:r>
      <w:r w:rsidRPr="00A406BB">
        <w:t xml:space="preserve">copying </w:t>
      </w:r>
      <w:hyperlink r:id="rId10" w:history="1">
        <w:r w:rsidRPr="00E117B9">
          <w:rPr>
            <w:rStyle w:val="Hyperlink"/>
          </w:rPr>
          <w:t>kat@itsmorefuninthephilippines.co.uk</w:t>
        </w:r>
      </w:hyperlink>
      <w:r>
        <w:t>.</w:t>
      </w:r>
    </w:p>
    <w:p w14:paraId="40F8BDD5" w14:textId="77777777" w:rsidR="00EC1429" w:rsidRDefault="00EC1429" w:rsidP="00EC1429">
      <w:pPr>
        <w:jc w:val="both"/>
      </w:pPr>
    </w:p>
    <w:p w14:paraId="21976275" w14:textId="77777777" w:rsidR="00EC1429" w:rsidRDefault="00EC1429" w:rsidP="00EC1429">
      <w:pPr>
        <w:jc w:val="both"/>
      </w:pPr>
      <w:r w:rsidRPr="00A406BB">
        <w:t>Thank you and we look forward to receiving your proposals.</w:t>
      </w:r>
    </w:p>
    <w:p w14:paraId="47A8E052" w14:textId="77777777" w:rsidR="00EC1429" w:rsidRPr="00A406BB" w:rsidRDefault="00EC1429" w:rsidP="00EC1429">
      <w:pPr>
        <w:jc w:val="both"/>
      </w:pPr>
    </w:p>
    <w:p w14:paraId="34B27E02" w14:textId="77777777" w:rsidR="00EC1429" w:rsidRDefault="00EC1429" w:rsidP="00EC1429">
      <w:pPr>
        <w:jc w:val="both"/>
      </w:pPr>
      <w:r w:rsidRPr="00A406BB">
        <w:t>Sincerely,</w:t>
      </w:r>
    </w:p>
    <w:p w14:paraId="3E98F2DC" w14:textId="77777777" w:rsidR="00EC1429" w:rsidRDefault="00EC1429" w:rsidP="00EC1429">
      <w:pPr>
        <w:jc w:val="both"/>
      </w:pPr>
      <w:r w:rsidRPr="00D63CFB">
        <w:rPr>
          <w:rFonts w:ascii="Cambria" w:hAnsi="Cambria"/>
          <w:b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5F1BFF61" wp14:editId="502111EA">
            <wp:simplePos x="0" y="0"/>
            <wp:positionH relativeFrom="margin">
              <wp:posOffset>-62865</wp:posOffset>
            </wp:positionH>
            <wp:positionV relativeFrom="paragraph">
              <wp:posOffset>198755</wp:posOffset>
            </wp:positionV>
            <wp:extent cx="1445260" cy="521970"/>
            <wp:effectExtent l="25400" t="76200" r="27940" b="62230"/>
            <wp:wrapNone/>
            <wp:docPr id="2" name="Picture 2" descr="C:\Users\kat\AppData\Local\Microsoft\Windows\INetCache\Content.Outlook\V2SY1H3P\FullSizeRe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kat\AppData\Local\Microsoft\Windows\INetCache\Content.Outlook\V2SY1H3P\FullSizeRende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35805">
                      <a:off x="0" y="0"/>
                      <a:ext cx="1445260" cy="52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A9BD7D" w14:textId="77777777" w:rsidR="00EC1429" w:rsidRPr="00A406BB" w:rsidRDefault="00EC1429" w:rsidP="00EC1429">
      <w:pPr>
        <w:jc w:val="both"/>
      </w:pPr>
    </w:p>
    <w:p w14:paraId="66D71689" w14:textId="77777777" w:rsidR="00EC1429" w:rsidRPr="00A406BB" w:rsidRDefault="00EC1429" w:rsidP="00EC1429">
      <w:pPr>
        <w:jc w:val="both"/>
      </w:pPr>
    </w:p>
    <w:p w14:paraId="64887376" w14:textId="77777777" w:rsidR="00EC1429" w:rsidRPr="00A406BB" w:rsidRDefault="00EC1429" w:rsidP="00EC1429">
      <w:pPr>
        <w:jc w:val="both"/>
        <w:rPr>
          <w:b/>
        </w:rPr>
      </w:pPr>
      <w:r w:rsidRPr="00A406BB">
        <w:rPr>
          <w:b/>
        </w:rPr>
        <w:t>GERARD O. PANGA</w:t>
      </w:r>
      <w:r w:rsidRPr="00A406BB">
        <w:rPr>
          <w:b/>
        </w:rPr>
        <w:tab/>
      </w:r>
      <w:r w:rsidRPr="00A406BB">
        <w:rPr>
          <w:b/>
        </w:rPr>
        <w:tab/>
      </w:r>
      <w:r w:rsidRPr="00A406BB">
        <w:rPr>
          <w:b/>
        </w:rPr>
        <w:tab/>
      </w:r>
      <w:r w:rsidRPr="00A406BB">
        <w:rPr>
          <w:b/>
        </w:rPr>
        <w:tab/>
      </w:r>
      <w:r w:rsidRPr="00A406BB">
        <w:rPr>
          <w:b/>
        </w:rPr>
        <w:tab/>
      </w:r>
      <w:r w:rsidRPr="00A406BB">
        <w:rPr>
          <w:b/>
        </w:rPr>
        <w:tab/>
      </w:r>
      <w:r w:rsidRPr="00A406BB">
        <w:rPr>
          <w:b/>
        </w:rPr>
        <w:tab/>
      </w:r>
      <w:r w:rsidRPr="00A406BB">
        <w:rPr>
          <w:b/>
        </w:rPr>
        <w:tab/>
      </w:r>
      <w:r w:rsidRPr="00A406BB">
        <w:rPr>
          <w:b/>
        </w:rPr>
        <w:tab/>
      </w:r>
    </w:p>
    <w:p w14:paraId="61C27312" w14:textId="77777777" w:rsidR="00EC1429" w:rsidRPr="00A406BB" w:rsidRDefault="00EC1429" w:rsidP="00EC1429">
      <w:pPr>
        <w:jc w:val="both"/>
      </w:pPr>
      <w:r w:rsidRPr="00A406BB">
        <w:t>Tourism Attaché</w:t>
      </w:r>
    </w:p>
    <w:p w14:paraId="7BC56761" w14:textId="77777777" w:rsidR="00EC1429" w:rsidRPr="00A406BB" w:rsidRDefault="00EC1429" w:rsidP="00EC1429">
      <w:pPr>
        <w:jc w:val="both"/>
      </w:pPr>
      <w:r w:rsidRPr="00A406BB">
        <w:t>Philippine Department of Tourism – London</w:t>
      </w:r>
    </w:p>
    <w:p w14:paraId="6705E8F6" w14:textId="77777777" w:rsidR="00744BAB" w:rsidRPr="00F34D1C" w:rsidRDefault="00744BAB" w:rsidP="00744BAB">
      <w:pPr>
        <w:pStyle w:val="NoSpacing"/>
        <w:rPr>
          <w:sz w:val="24"/>
          <w:szCs w:val="28"/>
        </w:rPr>
      </w:pPr>
    </w:p>
    <w:p w14:paraId="68C70220" w14:textId="77777777" w:rsidR="00744BAB" w:rsidRDefault="00744BAB" w:rsidP="00744BAB">
      <w:pPr>
        <w:jc w:val="right"/>
      </w:pPr>
    </w:p>
    <w:p w14:paraId="35A980E2" w14:textId="77777777" w:rsidR="00744BAB" w:rsidRPr="00BC7FD8" w:rsidRDefault="00744BAB" w:rsidP="00744BAB">
      <w:pPr>
        <w:jc w:val="right"/>
      </w:pPr>
    </w:p>
    <w:p w14:paraId="42C23039" w14:textId="77777777" w:rsidR="00744BAB" w:rsidRDefault="00744BAB" w:rsidP="00744BAB">
      <w:pPr>
        <w:pStyle w:val="Footer"/>
        <w:pBdr>
          <w:bottom w:val="single" w:sz="6" w:space="1" w:color="auto"/>
        </w:pBdr>
        <w:rPr>
          <w:lang w:val="en-GB"/>
        </w:rPr>
      </w:pPr>
    </w:p>
    <w:p w14:paraId="2EC0D78B" w14:textId="77777777" w:rsidR="00744BAB" w:rsidRDefault="00744BAB" w:rsidP="00744BAB">
      <w:pPr>
        <w:pStyle w:val="Footer"/>
        <w:pBdr>
          <w:bottom w:val="single" w:sz="6" w:space="1" w:color="auto"/>
        </w:pBdr>
        <w:rPr>
          <w:lang w:val="en-GB"/>
        </w:rPr>
      </w:pPr>
    </w:p>
    <w:p w14:paraId="18813D54" w14:textId="77777777" w:rsidR="00EC1429" w:rsidRDefault="00EC1429" w:rsidP="00744BAB">
      <w:pPr>
        <w:pStyle w:val="Footer"/>
        <w:pBdr>
          <w:bottom w:val="single" w:sz="6" w:space="1" w:color="auto"/>
        </w:pBdr>
        <w:rPr>
          <w:lang w:val="en-GB"/>
        </w:rPr>
      </w:pPr>
    </w:p>
    <w:p w14:paraId="294F4A72" w14:textId="77777777" w:rsidR="00744BAB" w:rsidRDefault="00744BAB" w:rsidP="00744BAB">
      <w:pPr>
        <w:pStyle w:val="Footer"/>
        <w:pBdr>
          <w:bottom w:val="single" w:sz="6" w:space="1" w:color="auto"/>
        </w:pBdr>
        <w:rPr>
          <w:lang w:val="en-GB"/>
        </w:rPr>
      </w:pPr>
    </w:p>
    <w:p w14:paraId="61E7CFC1" w14:textId="77777777" w:rsidR="00744BAB" w:rsidRPr="00EE748E" w:rsidRDefault="00744BAB" w:rsidP="00744BAB">
      <w:pPr>
        <w:pStyle w:val="NoSpacing"/>
        <w:jc w:val="center"/>
        <w:outlineLvl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Philippine Department of Tourism </w:t>
      </w:r>
      <w:r>
        <w:rPr>
          <w:rFonts w:ascii="Arial" w:hAnsi="Arial" w:cs="Arial"/>
          <w:sz w:val="12"/>
          <w:szCs w:val="12"/>
        </w:rPr>
        <w:sym w:font="Symbol" w:char="F0B7"/>
      </w:r>
      <w:r>
        <w:rPr>
          <w:rFonts w:ascii="Arial" w:hAnsi="Arial" w:cs="Arial"/>
          <w:sz w:val="12"/>
          <w:szCs w:val="12"/>
        </w:rPr>
        <w:t xml:space="preserve">  </w:t>
      </w:r>
      <w:r w:rsidRPr="00B178FC">
        <w:rPr>
          <w:rFonts w:ascii="Arial" w:hAnsi="Arial" w:cs="Arial"/>
          <w:sz w:val="12"/>
          <w:szCs w:val="12"/>
        </w:rPr>
        <w:t>Embassy of the Philippines</w:t>
      </w:r>
      <w:r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sym w:font="Symbol" w:char="F0B7"/>
      </w:r>
      <w:r>
        <w:rPr>
          <w:rFonts w:ascii="Arial" w:hAnsi="Arial" w:cs="Arial"/>
          <w:sz w:val="12"/>
          <w:szCs w:val="12"/>
        </w:rPr>
        <w:t xml:space="preserve"> </w:t>
      </w:r>
      <w:r w:rsidRPr="00B178FC">
        <w:rPr>
          <w:rFonts w:ascii="Arial" w:hAnsi="Arial" w:cs="Arial"/>
          <w:sz w:val="12"/>
          <w:szCs w:val="12"/>
          <w:lang w:val="de-DE"/>
        </w:rPr>
        <w:t>10 Suffolk Street</w:t>
      </w:r>
      <w:r>
        <w:rPr>
          <w:rFonts w:ascii="Arial" w:hAnsi="Arial" w:cs="Arial"/>
          <w:sz w:val="12"/>
          <w:szCs w:val="12"/>
          <w:lang w:val="de-DE"/>
        </w:rPr>
        <w:t xml:space="preserve">, </w:t>
      </w:r>
      <w:r w:rsidRPr="00B178FC">
        <w:rPr>
          <w:rFonts w:ascii="Arial" w:hAnsi="Arial" w:cs="Arial"/>
          <w:sz w:val="12"/>
          <w:szCs w:val="12"/>
          <w:lang w:val="de-DE"/>
        </w:rPr>
        <w:t>London SW1Y 4HG</w:t>
      </w:r>
    </w:p>
    <w:p w14:paraId="1519FEE0" w14:textId="77777777" w:rsidR="00744BAB" w:rsidRPr="00764ED2" w:rsidRDefault="00744BAB" w:rsidP="00744BAB">
      <w:pPr>
        <w:pStyle w:val="NoSpacing"/>
        <w:jc w:val="center"/>
        <w:rPr>
          <w:rFonts w:ascii="Arial" w:hAnsi="Arial" w:cs="Arial"/>
          <w:sz w:val="12"/>
          <w:szCs w:val="12"/>
          <w:lang w:val="it-IT"/>
        </w:rPr>
      </w:pPr>
      <w:r>
        <w:rPr>
          <w:rFonts w:ascii="Arial" w:hAnsi="Arial" w:cs="Arial"/>
          <w:sz w:val="12"/>
          <w:szCs w:val="12"/>
          <w:lang w:val="it-IT"/>
        </w:rPr>
        <w:t>Telephone: 00 44 (</w:t>
      </w:r>
      <w:r w:rsidRPr="00B178FC">
        <w:rPr>
          <w:rFonts w:ascii="Arial" w:hAnsi="Arial" w:cs="Arial"/>
          <w:sz w:val="12"/>
          <w:szCs w:val="12"/>
          <w:lang w:val="it-IT"/>
        </w:rPr>
        <w:t>0</w:t>
      </w:r>
      <w:r>
        <w:rPr>
          <w:rFonts w:ascii="Arial" w:hAnsi="Arial" w:cs="Arial"/>
          <w:sz w:val="12"/>
          <w:szCs w:val="12"/>
          <w:lang w:val="it-IT"/>
        </w:rPr>
        <w:t>) 207 321</w:t>
      </w:r>
      <w:r w:rsidRPr="00B178FC">
        <w:rPr>
          <w:rFonts w:ascii="Arial" w:hAnsi="Arial" w:cs="Arial"/>
          <w:sz w:val="12"/>
          <w:szCs w:val="12"/>
          <w:lang w:val="it-IT"/>
        </w:rPr>
        <w:t>0668</w:t>
      </w:r>
      <w:r>
        <w:rPr>
          <w:rFonts w:ascii="Arial" w:hAnsi="Arial" w:cs="Arial"/>
          <w:sz w:val="12"/>
          <w:szCs w:val="12"/>
          <w:lang w:val="it-IT"/>
        </w:rPr>
        <w:t xml:space="preserve"> </w:t>
      </w:r>
      <w:r>
        <w:rPr>
          <w:rFonts w:ascii="Arial" w:hAnsi="Arial" w:cs="Arial"/>
          <w:sz w:val="12"/>
          <w:szCs w:val="12"/>
        </w:rPr>
        <w:sym w:font="Symbol" w:char="F0B7"/>
      </w:r>
      <w:r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  <w:lang w:val="it-IT"/>
        </w:rPr>
        <w:t>E-mail:</w:t>
      </w:r>
      <w:r>
        <w:rPr>
          <w:rFonts w:ascii="Arial" w:hAnsi="Arial" w:cs="Arial"/>
          <w:sz w:val="12"/>
          <w:szCs w:val="12"/>
          <w:lang w:val="de-DE"/>
        </w:rPr>
        <w:t xml:space="preserve">  i</w:t>
      </w:r>
      <w:r w:rsidRPr="00B178FC">
        <w:rPr>
          <w:rFonts w:ascii="Arial" w:hAnsi="Arial" w:cs="Arial"/>
          <w:sz w:val="12"/>
          <w:szCs w:val="12"/>
          <w:lang w:val="de-DE"/>
        </w:rPr>
        <w:t xml:space="preserve">nfo@itsmorefuninthephilippines.co.uk </w:t>
      </w:r>
      <w:r>
        <w:rPr>
          <w:rFonts w:ascii="Arial" w:hAnsi="Arial" w:cs="Arial"/>
          <w:sz w:val="12"/>
          <w:szCs w:val="12"/>
          <w:lang w:val="it-IT"/>
        </w:rPr>
        <w:t xml:space="preserve"> </w:t>
      </w:r>
      <w:r>
        <w:rPr>
          <w:rFonts w:ascii="Arial" w:hAnsi="Arial" w:cs="Arial"/>
          <w:sz w:val="12"/>
          <w:szCs w:val="12"/>
        </w:rPr>
        <w:sym w:font="Symbol" w:char="F0B7"/>
      </w:r>
      <w:r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  <w:lang w:val="de-DE"/>
        </w:rPr>
        <w:t>www.</w:t>
      </w:r>
      <w:r w:rsidRPr="00B178FC">
        <w:rPr>
          <w:rFonts w:ascii="Arial" w:hAnsi="Arial" w:cs="Arial"/>
          <w:sz w:val="12"/>
          <w:szCs w:val="12"/>
          <w:lang w:val="de-DE"/>
        </w:rPr>
        <w:t>itsmorefuninthephilippines.co.uk</w:t>
      </w:r>
    </w:p>
    <w:p w14:paraId="5A10D595" w14:textId="77777777" w:rsidR="00672BB8" w:rsidRPr="00764ED2" w:rsidRDefault="00672BB8" w:rsidP="00672BB8">
      <w:pPr>
        <w:pStyle w:val="NoSpacing"/>
        <w:rPr>
          <w:rFonts w:ascii="Arial" w:hAnsi="Arial" w:cs="Arial"/>
          <w:sz w:val="12"/>
          <w:szCs w:val="12"/>
          <w:lang w:val="it-IT"/>
        </w:rPr>
      </w:pPr>
    </w:p>
    <w:sectPr w:rsidR="00672BB8" w:rsidRPr="00764ED2" w:rsidSect="00B14699">
      <w:pgSz w:w="11900" w:h="16840"/>
      <w:pgMar w:top="531" w:right="1440" w:bottom="42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DC4011"/>
    <w:multiLevelType w:val="hybridMultilevel"/>
    <w:tmpl w:val="0D8AE11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D81F72"/>
    <w:multiLevelType w:val="hybridMultilevel"/>
    <w:tmpl w:val="367E0DC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DD0129"/>
    <w:multiLevelType w:val="hybridMultilevel"/>
    <w:tmpl w:val="5BC04F1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F73D15"/>
    <w:multiLevelType w:val="hybridMultilevel"/>
    <w:tmpl w:val="11AA0ECC"/>
    <w:lvl w:ilvl="0" w:tplc="84AC2EF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291"/>
    <w:rsid w:val="00034D47"/>
    <w:rsid w:val="00196BE6"/>
    <w:rsid w:val="001B3C02"/>
    <w:rsid w:val="0020068D"/>
    <w:rsid w:val="00222645"/>
    <w:rsid w:val="00235511"/>
    <w:rsid w:val="00264B12"/>
    <w:rsid w:val="002B2BB8"/>
    <w:rsid w:val="00322006"/>
    <w:rsid w:val="00332E57"/>
    <w:rsid w:val="00340707"/>
    <w:rsid w:val="004014F4"/>
    <w:rsid w:val="00426733"/>
    <w:rsid w:val="00430D8D"/>
    <w:rsid w:val="0052542D"/>
    <w:rsid w:val="005D2C84"/>
    <w:rsid w:val="005F7FE9"/>
    <w:rsid w:val="00672BB8"/>
    <w:rsid w:val="00744BAB"/>
    <w:rsid w:val="00750C9C"/>
    <w:rsid w:val="0076430C"/>
    <w:rsid w:val="00764ED2"/>
    <w:rsid w:val="00877367"/>
    <w:rsid w:val="009178CB"/>
    <w:rsid w:val="009514D5"/>
    <w:rsid w:val="009C3ED3"/>
    <w:rsid w:val="00AE76BC"/>
    <w:rsid w:val="00B14699"/>
    <w:rsid w:val="00C3148B"/>
    <w:rsid w:val="00CC3E31"/>
    <w:rsid w:val="00D13106"/>
    <w:rsid w:val="00D1352D"/>
    <w:rsid w:val="00D75291"/>
    <w:rsid w:val="00D8540E"/>
    <w:rsid w:val="00DD0035"/>
    <w:rsid w:val="00EC1429"/>
    <w:rsid w:val="00EE1462"/>
    <w:rsid w:val="00F1054B"/>
    <w:rsid w:val="00F30AE7"/>
    <w:rsid w:val="00F3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9AAF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75291"/>
    <w:pPr>
      <w:jc w:val="both"/>
    </w:pPr>
    <w:rPr>
      <w:rFonts w:ascii="Calibri" w:eastAsia="Calibri" w:hAnsi="Calibri" w:cs="Times New Roman"/>
      <w:sz w:val="22"/>
      <w:szCs w:val="22"/>
      <w:lang w:val="en-PH"/>
    </w:rPr>
  </w:style>
  <w:style w:type="paragraph" w:styleId="Footer">
    <w:name w:val="footer"/>
    <w:basedOn w:val="Normal"/>
    <w:link w:val="FooterChar"/>
    <w:uiPriority w:val="99"/>
    <w:unhideWhenUsed/>
    <w:rsid w:val="00D75291"/>
    <w:pPr>
      <w:tabs>
        <w:tab w:val="center" w:pos="4680"/>
        <w:tab w:val="right" w:pos="9360"/>
      </w:tabs>
      <w:spacing w:line="480" w:lineRule="auto"/>
      <w:jc w:val="both"/>
    </w:pPr>
    <w:rPr>
      <w:rFonts w:ascii="Calibri" w:eastAsia="Calibri" w:hAnsi="Calibri" w:cs="Times New Roman"/>
      <w:sz w:val="22"/>
      <w:szCs w:val="22"/>
      <w:lang w:val="en-PH"/>
    </w:rPr>
  </w:style>
  <w:style w:type="character" w:customStyle="1" w:styleId="FooterChar">
    <w:name w:val="Footer Char"/>
    <w:basedOn w:val="DefaultParagraphFont"/>
    <w:link w:val="Footer"/>
    <w:uiPriority w:val="99"/>
    <w:rsid w:val="00D75291"/>
    <w:rPr>
      <w:rFonts w:ascii="Calibri" w:eastAsia="Calibri" w:hAnsi="Calibri" w:cs="Times New Roman"/>
      <w:sz w:val="22"/>
      <w:szCs w:val="22"/>
      <w:lang w:val="en-PH"/>
    </w:rPr>
  </w:style>
  <w:style w:type="character" w:customStyle="1" w:styleId="NoSpacingChar">
    <w:name w:val="No Spacing Char"/>
    <w:basedOn w:val="DefaultParagraphFont"/>
    <w:link w:val="NoSpacing"/>
    <w:uiPriority w:val="1"/>
    <w:rsid w:val="00D75291"/>
    <w:rPr>
      <w:rFonts w:ascii="Calibri" w:eastAsia="Calibri" w:hAnsi="Calibri" w:cs="Times New Roman"/>
      <w:sz w:val="22"/>
      <w:szCs w:val="22"/>
      <w:lang w:val="en-PH"/>
    </w:rPr>
  </w:style>
  <w:style w:type="paragraph" w:styleId="ListParagraph">
    <w:name w:val="List Paragraph"/>
    <w:basedOn w:val="Normal"/>
    <w:uiPriority w:val="34"/>
    <w:qFormat/>
    <w:rsid w:val="00750C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4B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png"/><Relationship Id="rId12" Type="http://schemas.microsoft.com/office/2007/relationships/hdphoto" Target="media/hdphoto1.wdp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image" Target="media/image1.png"/><Relationship Id="rId9" Type="http://schemas.openxmlformats.org/officeDocument/2006/relationships/hyperlink" Target="mailto:gerry@itsmorefuninthephilippines.co.uk" TargetMode="External"/><Relationship Id="rId10" Type="http://schemas.openxmlformats.org/officeDocument/2006/relationships/hyperlink" Target="mailto:kat@itsmorefuninthephilippine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66E7231DC0342933038BEA2B66847" ma:contentTypeVersion="11" ma:contentTypeDescription="Create a new document." ma:contentTypeScope="" ma:versionID="81a1be116ba4fbea4f60939ed41dcccf">
  <xsd:schema xmlns:xsd="http://www.w3.org/2001/XMLSchema" xmlns:xs="http://www.w3.org/2001/XMLSchema" xmlns:p="http://schemas.microsoft.com/office/2006/metadata/properties" xmlns:ns3="c8065356-60aa-4ed4-b175-738d4ab78112" xmlns:ns4="c0a4926c-290c-4dce-9a31-2811aa0547ec" targetNamespace="http://schemas.microsoft.com/office/2006/metadata/properties" ma:root="true" ma:fieldsID="85f185f04385c20b4c2fe7ecb8d008bd" ns3:_="" ns4:_="">
    <xsd:import namespace="c8065356-60aa-4ed4-b175-738d4ab78112"/>
    <xsd:import namespace="c0a4926c-290c-4dce-9a31-2811aa0547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65356-60aa-4ed4-b175-738d4ab78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4926c-290c-4dce-9a31-2811aa0547e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BA72CC-71CF-4A30-90BA-ED40B16394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065356-60aa-4ed4-b175-738d4ab78112"/>
    <ds:schemaRef ds:uri="c0a4926c-290c-4dce-9a31-2811aa054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7FC4A9-FA3D-4423-9895-B3EE6D58C9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63168A-633A-499E-A495-B3C1148C1EF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189</Words>
  <Characters>1078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alcantara</dc:creator>
  <cp:keywords/>
  <dc:description/>
  <cp:lastModifiedBy>kat alcantara</cp:lastModifiedBy>
  <cp:revision>4</cp:revision>
  <cp:lastPrinted>2016-12-28T14:51:00Z</cp:lastPrinted>
  <dcterms:created xsi:type="dcterms:W3CDTF">2019-07-30T13:49:00Z</dcterms:created>
  <dcterms:modified xsi:type="dcterms:W3CDTF">2019-08-29T09:17:00Z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0x0101005DB66E7231DC0342933038BEA2B66847</vt:lpwstr>
  </property>
</Properties>
</file>